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E5A1" w14:textId="62F118FA" w:rsidR="00406728" w:rsidRDefault="00406728" w:rsidP="00406728">
      <w:pPr>
        <w:spacing w:after="0" w:line="240" w:lineRule="auto"/>
        <w:ind w:left="360" w:hanging="360"/>
        <w:jc w:val="center"/>
        <w:rPr>
          <w:sz w:val="32"/>
          <w:szCs w:val="32"/>
        </w:rPr>
      </w:pPr>
      <w:r w:rsidRPr="00406728">
        <w:rPr>
          <w:sz w:val="32"/>
          <w:szCs w:val="32"/>
        </w:rPr>
        <w:t>Board Meeting Agenda</w:t>
      </w:r>
    </w:p>
    <w:p w14:paraId="40D08B4B" w14:textId="6D7DEC26" w:rsidR="00406728" w:rsidRDefault="00F07A13" w:rsidP="00406728">
      <w:pPr>
        <w:spacing w:after="0" w:line="240" w:lineRule="auto"/>
        <w:ind w:left="360" w:hanging="360"/>
        <w:jc w:val="center"/>
        <w:rPr>
          <w:sz w:val="32"/>
          <w:szCs w:val="32"/>
        </w:rPr>
      </w:pPr>
      <w:r>
        <w:rPr>
          <w:sz w:val="32"/>
          <w:szCs w:val="32"/>
        </w:rPr>
        <w:t>March 1</w:t>
      </w:r>
      <w:r w:rsidR="00227EAE">
        <w:rPr>
          <w:sz w:val="32"/>
          <w:szCs w:val="32"/>
        </w:rPr>
        <w:t>9</w:t>
      </w:r>
      <w:r w:rsidR="00227EAE" w:rsidRPr="00227EAE">
        <w:rPr>
          <w:sz w:val="32"/>
          <w:szCs w:val="32"/>
          <w:vertAlign w:val="superscript"/>
        </w:rPr>
        <w:t>th</w:t>
      </w:r>
      <w:r w:rsidR="0032330B">
        <w:rPr>
          <w:sz w:val="32"/>
          <w:szCs w:val="32"/>
        </w:rPr>
        <w:t>, 2026</w:t>
      </w:r>
    </w:p>
    <w:p w14:paraId="24A9DCA7" w14:textId="77777777" w:rsidR="0032330B" w:rsidRPr="00406728" w:rsidRDefault="0032330B" w:rsidP="00406728">
      <w:pPr>
        <w:spacing w:after="0" w:line="240" w:lineRule="auto"/>
        <w:ind w:left="360" w:hanging="360"/>
        <w:jc w:val="center"/>
        <w:rPr>
          <w:sz w:val="32"/>
          <w:szCs w:val="32"/>
        </w:rPr>
      </w:pPr>
    </w:p>
    <w:p w14:paraId="5E16107F" w14:textId="1B2832D4" w:rsidR="00E500CF" w:rsidRPr="00E500CF" w:rsidRDefault="00406728" w:rsidP="00E500CF">
      <w:pPr>
        <w:pStyle w:val="ListParagraph"/>
        <w:numPr>
          <w:ilvl w:val="0"/>
          <w:numId w:val="17"/>
        </w:numPr>
        <w:spacing w:after="0" w:line="240" w:lineRule="auto"/>
        <w:ind w:left="360"/>
        <w:rPr>
          <w:sz w:val="24"/>
          <w:szCs w:val="24"/>
          <w:lang w:val="en-US"/>
        </w:rPr>
      </w:pPr>
      <w:r w:rsidRPr="008D0E06">
        <w:rPr>
          <w:sz w:val="24"/>
          <w:szCs w:val="24"/>
          <w:lang w:val="en-US"/>
        </w:rPr>
        <w:t>Welcome and Call to Order</w:t>
      </w:r>
      <w:r w:rsidR="00F6466F">
        <w:rPr>
          <w:sz w:val="24"/>
          <w:szCs w:val="24"/>
          <w:lang w:val="en-US"/>
        </w:rPr>
        <w:t xml:space="preserve"> at 12:05pm</w:t>
      </w:r>
    </w:p>
    <w:p w14:paraId="35DE6DA8" w14:textId="5F86CA3D" w:rsidR="00406728" w:rsidRDefault="00406728" w:rsidP="00406728">
      <w:pPr>
        <w:pStyle w:val="ListParagraph"/>
        <w:numPr>
          <w:ilvl w:val="0"/>
          <w:numId w:val="17"/>
        </w:numPr>
        <w:spacing w:after="0" w:line="240" w:lineRule="auto"/>
        <w:ind w:left="360"/>
        <w:rPr>
          <w:sz w:val="24"/>
          <w:szCs w:val="24"/>
          <w:lang w:val="en-US"/>
        </w:rPr>
      </w:pPr>
      <w:r>
        <w:rPr>
          <w:sz w:val="24"/>
          <w:szCs w:val="24"/>
          <w:lang w:val="en-US"/>
        </w:rPr>
        <w:t xml:space="preserve">Adoption of </w:t>
      </w:r>
      <w:r w:rsidRPr="008D0E06">
        <w:rPr>
          <w:sz w:val="24"/>
          <w:szCs w:val="24"/>
          <w:lang w:val="en-US"/>
        </w:rPr>
        <w:t>Agenda</w:t>
      </w:r>
    </w:p>
    <w:p w14:paraId="79A1498A" w14:textId="77777777" w:rsidR="00F241AC" w:rsidRDefault="00950FF0" w:rsidP="00F241AC">
      <w:pPr>
        <w:pStyle w:val="ListParagraph"/>
        <w:numPr>
          <w:ilvl w:val="0"/>
          <w:numId w:val="17"/>
        </w:numPr>
        <w:spacing w:after="0" w:line="240" w:lineRule="auto"/>
        <w:ind w:left="360"/>
        <w:rPr>
          <w:sz w:val="24"/>
          <w:szCs w:val="24"/>
          <w:lang w:val="en-US"/>
        </w:rPr>
      </w:pPr>
      <w:r>
        <w:rPr>
          <w:sz w:val="24"/>
          <w:szCs w:val="24"/>
          <w:lang w:val="en-US"/>
        </w:rPr>
        <w:t>Conflicts of Interest</w:t>
      </w:r>
    </w:p>
    <w:p w14:paraId="3121A8DD" w14:textId="5D42631C" w:rsidR="00406728" w:rsidRDefault="00406728" w:rsidP="00F241AC">
      <w:pPr>
        <w:pStyle w:val="ListParagraph"/>
        <w:numPr>
          <w:ilvl w:val="0"/>
          <w:numId w:val="17"/>
        </w:numPr>
        <w:spacing w:after="0" w:line="240" w:lineRule="auto"/>
        <w:ind w:left="360"/>
        <w:rPr>
          <w:sz w:val="24"/>
          <w:szCs w:val="24"/>
          <w:lang w:val="en-US"/>
        </w:rPr>
      </w:pPr>
      <w:r w:rsidRPr="007E7BE4">
        <w:rPr>
          <w:sz w:val="24"/>
          <w:szCs w:val="24"/>
          <w:lang w:val="en-US"/>
        </w:rPr>
        <w:t>Adoption of</w:t>
      </w:r>
      <w:r w:rsidR="00E500CF" w:rsidRPr="007E7BE4">
        <w:rPr>
          <w:sz w:val="24"/>
          <w:szCs w:val="24"/>
          <w:lang w:val="en-US"/>
        </w:rPr>
        <w:t xml:space="preserve"> </w:t>
      </w:r>
      <w:r w:rsidR="00A00F1C">
        <w:rPr>
          <w:sz w:val="24"/>
          <w:szCs w:val="24"/>
          <w:lang w:val="en-US"/>
        </w:rPr>
        <w:t>February</w:t>
      </w:r>
      <w:r w:rsidRPr="007E7BE4">
        <w:rPr>
          <w:sz w:val="24"/>
          <w:szCs w:val="24"/>
          <w:lang w:val="en-US"/>
        </w:rPr>
        <w:t xml:space="preserve"> board meeting </w:t>
      </w:r>
      <w:r w:rsidR="00E500CF" w:rsidRPr="007E7BE4">
        <w:rPr>
          <w:sz w:val="24"/>
          <w:szCs w:val="24"/>
          <w:lang w:val="en-US"/>
        </w:rPr>
        <w:t xml:space="preserve">minutes, </w:t>
      </w:r>
      <w:r w:rsidRPr="007E7BE4">
        <w:rPr>
          <w:sz w:val="24"/>
          <w:szCs w:val="24"/>
          <w:lang w:val="en-US"/>
        </w:rPr>
        <w:t>as presented</w:t>
      </w:r>
      <w:r w:rsidR="00CC6D21" w:rsidRPr="007E7BE4">
        <w:rPr>
          <w:sz w:val="24"/>
          <w:szCs w:val="24"/>
          <w:lang w:val="en-US"/>
        </w:rPr>
        <w:t>.</w:t>
      </w:r>
    </w:p>
    <w:p w14:paraId="65D3BA18" w14:textId="77777777" w:rsidR="00C346C0" w:rsidRDefault="00C346C0" w:rsidP="00C346C0">
      <w:pPr>
        <w:pStyle w:val="ListParagraph"/>
        <w:numPr>
          <w:ilvl w:val="0"/>
          <w:numId w:val="17"/>
        </w:numPr>
        <w:spacing w:after="0" w:line="240" w:lineRule="auto"/>
        <w:ind w:left="360"/>
        <w:rPr>
          <w:sz w:val="24"/>
          <w:szCs w:val="24"/>
          <w:lang w:val="en-US"/>
        </w:rPr>
      </w:pPr>
      <w:r w:rsidRPr="007E7BE4">
        <w:rPr>
          <w:sz w:val="24"/>
          <w:szCs w:val="24"/>
          <w:lang w:val="en-US"/>
        </w:rPr>
        <w:t>Treasurer’s</w:t>
      </w:r>
      <w:r w:rsidRPr="006D730F">
        <w:rPr>
          <w:sz w:val="24"/>
          <w:szCs w:val="24"/>
          <w:lang w:val="en-US"/>
        </w:rPr>
        <w:t xml:space="preserve"> Report</w:t>
      </w:r>
    </w:p>
    <w:p w14:paraId="7E45FFFE" w14:textId="1D0B9802" w:rsidR="00A00F1C" w:rsidRDefault="00A00F1C" w:rsidP="00A00F1C">
      <w:pPr>
        <w:pStyle w:val="ListParagraph"/>
        <w:numPr>
          <w:ilvl w:val="1"/>
          <w:numId w:val="17"/>
        </w:numPr>
        <w:spacing w:after="0" w:line="240" w:lineRule="auto"/>
        <w:rPr>
          <w:sz w:val="24"/>
          <w:szCs w:val="24"/>
          <w:lang w:val="en-US"/>
        </w:rPr>
      </w:pPr>
      <w:r>
        <w:rPr>
          <w:sz w:val="24"/>
          <w:szCs w:val="24"/>
          <w:lang w:val="en-US"/>
        </w:rPr>
        <w:t>2025 Financial Statement</w:t>
      </w:r>
    </w:p>
    <w:p w14:paraId="55DFED20" w14:textId="5DA4668D" w:rsidR="00CC6D21" w:rsidRDefault="00CC6D21" w:rsidP="00F241AC">
      <w:pPr>
        <w:pStyle w:val="ListParagraph"/>
        <w:numPr>
          <w:ilvl w:val="0"/>
          <w:numId w:val="17"/>
        </w:numPr>
        <w:spacing w:after="0" w:line="240" w:lineRule="auto"/>
        <w:ind w:left="360"/>
        <w:rPr>
          <w:sz w:val="24"/>
          <w:szCs w:val="24"/>
          <w:lang w:val="en-US"/>
        </w:rPr>
      </w:pPr>
      <w:r>
        <w:rPr>
          <w:sz w:val="24"/>
          <w:szCs w:val="24"/>
          <w:lang w:val="en-US"/>
        </w:rPr>
        <w:t>Member Feedback</w:t>
      </w:r>
    </w:p>
    <w:p w14:paraId="49668E6A" w14:textId="2B07916B" w:rsidR="00406728" w:rsidRDefault="00406728" w:rsidP="00406728">
      <w:pPr>
        <w:pStyle w:val="ListParagraph"/>
        <w:numPr>
          <w:ilvl w:val="0"/>
          <w:numId w:val="17"/>
        </w:numPr>
        <w:spacing w:after="0" w:line="240" w:lineRule="auto"/>
        <w:ind w:left="360"/>
        <w:rPr>
          <w:sz w:val="24"/>
          <w:szCs w:val="24"/>
          <w:lang w:val="en-US"/>
        </w:rPr>
      </w:pPr>
      <w:r w:rsidRPr="008D0E06">
        <w:rPr>
          <w:sz w:val="24"/>
          <w:szCs w:val="24"/>
          <w:lang w:val="en-US"/>
        </w:rPr>
        <w:t>Executive Director Report</w:t>
      </w:r>
    </w:p>
    <w:p w14:paraId="4E9F489B" w14:textId="5D417D86" w:rsidR="00A00F1C" w:rsidRDefault="00A00F1C" w:rsidP="00406728">
      <w:pPr>
        <w:pStyle w:val="ListParagraph"/>
        <w:numPr>
          <w:ilvl w:val="0"/>
          <w:numId w:val="17"/>
        </w:numPr>
        <w:spacing w:after="0" w:line="240" w:lineRule="auto"/>
        <w:ind w:left="360"/>
        <w:rPr>
          <w:sz w:val="24"/>
          <w:szCs w:val="24"/>
          <w:lang w:val="en-US"/>
        </w:rPr>
      </w:pPr>
      <w:r>
        <w:rPr>
          <w:sz w:val="24"/>
          <w:szCs w:val="24"/>
          <w:lang w:val="en-US"/>
        </w:rPr>
        <w:t>AGM Preparations</w:t>
      </w:r>
    </w:p>
    <w:p w14:paraId="47A9BF7F" w14:textId="530284B8" w:rsidR="00066CFF" w:rsidRDefault="00066CFF" w:rsidP="00066CFF">
      <w:pPr>
        <w:pStyle w:val="ListParagraph"/>
        <w:numPr>
          <w:ilvl w:val="0"/>
          <w:numId w:val="17"/>
        </w:numPr>
        <w:spacing w:after="0" w:line="240" w:lineRule="auto"/>
        <w:ind w:left="360"/>
        <w:rPr>
          <w:sz w:val="24"/>
          <w:szCs w:val="24"/>
          <w:lang w:val="en-US"/>
        </w:rPr>
      </w:pPr>
      <w:r>
        <w:rPr>
          <w:sz w:val="24"/>
          <w:szCs w:val="24"/>
          <w:lang w:val="en-US"/>
        </w:rPr>
        <w:t xml:space="preserve">Strategic Planning </w:t>
      </w:r>
      <w:r w:rsidR="00A00F1C">
        <w:rPr>
          <w:sz w:val="24"/>
          <w:szCs w:val="24"/>
          <w:lang w:val="en-US"/>
        </w:rPr>
        <w:t>update</w:t>
      </w:r>
    </w:p>
    <w:p w14:paraId="5654D03D" w14:textId="3002C8F2" w:rsidR="00FF52BF" w:rsidRDefault="00FF52BF" w:rsidP="00406728">
      <w:pPr>
        <w:pStyle w:val="ListParagraph"/>
        <w:numPr>
          <w:ilvl w:val="0"/>
          <w:numId w:val="17"/>
        </w:numPr>
        <w:spacing w:after="0" w:line="240" w:lineRule="auto"/>
        <w:ind w:left="360"/>
        <w:rPr>
          <w:sz w:val="24"/>
          <w:szCs w:val="24"/>
          <w:lang w:val="en-US"/>
        </w:rPr>
      </w:pPr>
      <w:r>
        <w:rPr>
          <w:sz w:val="24"/>
          <w:szCs w:val="24"/>
          <w:lang w:val="en-US"/>
        </w:rPr>
        <w:t>Committee Reports</w:t>
      </w:r>
      <w:r w:rsidR="00070D3E">
        <w:rPr>
          <w:sz w:val="24"/>
          <w:szCs w:val="24"/>
          <w:lang w:val="en-US"/>
        </w:rPr>
        <w:t xml:space="preserve">: </w:t>
      </w:r>
    </w:p>
    <w:p w14:paraId="417C2599" w14:textId="60FEA2E3" w:rsidR="00AD563B" w:rsidRDefault="00A50CE3" w:rsidP="00B569A9">
      <w:pPr>
        <w:pStyle w:val="ListParagraph"/>
        <w:numPr>
          <w:ilvl w:val="0"/>
          <w:numId w:val="52"/>
        </w:numPr>
        <w:spacing w:after="0" w:line="240" w:lineRule="auto"/>
        <w:rPr>
          <w:sz w:val="24"/>
          <w:szCs w:val="24"/>
          <w:lang w:val="en-US"/>
        </w:rPr>
      </w:pPr>
      <w:r>
        <w:rPr>
          <w:sz w:val="24"/>
          <w:szCs w:val="24"/>
          <w:lang w:val="en-US"/>
        </w:rPr>
        <w:t xml:space="preserve">Advocacy &amp; </w:t>
      </w:r>
      <w:r w:rsidR="00284120">
        <w:rPr>
          <w:sz w:val="24"/>
          <w:szCs w:val="24"/>
          <w:lang w:val="en-US"/>
        </w:rPr>
        <w:t>Governance</w:t>
      </w:r>
    </w:p>
    <w:p w14:paraId="227350D0" w14:textId="7A1CC3E8" w:rsidR="00A00F1C" w:rsidRDefault="00A00F1C" w:rsidP="00A00F1C">
      <w:pPr>
        <w:pStyle w:val="ListParagraph"/>
        <w:numPr>
          <w:ilvl w:val="1"/>
          <w:numId w:val="52"/>
        </w:numPr>
        <w:spacing w:after="0" w:line="240" w:lineRule="auto"/>
        <w:rPr>
          <w:sz w:val="24"/>
          <w:szCs w:val="24"/>
          <w:lang w:val="en-US"/>
        </w:rPr>
      </w:pPr>
      <w:r>
        <w:rPr>
          <w:sz w:val="24"/>
          <w:szCs w:val="24"/>
          <w:lang w:val="en-US"/>
        </w:rPr>
        <w:t>New Board Members</w:t>
      </w:r>
    </w:p>
    <w:p w14:paraId="2B0F81F4" w14:textId="6AB684AF" w:rsidR="00A00F1C" w:rsidRDefault="00A00F1C" w:rsidP="00A00F1C">
      <w:pPr>
        <w:pStyle w:val="ListParagraph"/>
        <w:numPr>
          <w:ilvl w:val="1"/>
          <w:numId w:val="52"/>
        </w:numPr>
        <w:spacing w:after="0" w:line="240" w:lineRule="auto"/>
        <w:rPr>
          <w:sz w:val="24"/>
          <w:szCs w:val="24"/>
          <w:lang w:val="en-US"/>
        </w:rPr>
      </w:pPr>
      <w:r>
        <w:rPr>
          <w:sz w:val="24"/>
          <w:szCs w:val="24"/>
          <w:lang w:val="en-US"/>
        </w:rPr>
        <w:t>Future Leadership Team &amp; Committee Structure</w:t>
      </w:r>
    </w:p>
    <w:p w14:paraId="13808085" w14:textId="281CD6CB" w:rsidR="00FF52BF" w:rsidRDefault="00FF52BF" w:rsidP="00B569A9">
      <w:pPr>
        <w:pStyle w:val="ListParagraph"/>
        <w:numPr>
          <w:ilvl w:val="0"/>
          <w:numId w:val="52"/>
        </w:numPr>
        <w:spacing w:after="0" w:line="240" w:lineRule="auto"/>
        <w:rPr>
          <w:sz w:val="24"/>
          <w:szCs w:val="24"/>
          <w:lang w:val="en-US"/>
        </w:rPr>
      </w:pPr>
      <w:r>
        <w:rPr>
          <w:sz w:val="24"/>
          <w:szCs w:val="24"/>
          <w:lang w:val="en-US"/>
        </w:rPr>
        <w:t>Member</w:t>
      </w:r>
      <w:r w:rsidR="00ED7FAF">
        <w:rPr>
          <w:sz w:val="24"/>
          <w:szCs w:val="24"/>
          <w:lang w:val="en-US"/>
        </w:rPr>
        <w:t xml:space="preserve"> Services</w:t>
      </w:r>
    </w:p>
    <w:p w14:paraId="0303D09A" w14:textId="77777777" w:rsidR="00A00F1C" w:rsidRDefault="00FF52BF" w:rsidP="00B569A9">
      <w:pPr>
        <w:pStyle w:val="ListParagraph"/>
        <w:numPr>
          <w:ilvl w:val="0"/>
          <w:numId w:val="52"/>
        </w:numPr>
        <w:spacing w:after="0" w:line="240" w:lineRule="auto"/>
        <w:rPr>
          <w:sz w:val="24"/>
          <w:szCs w:val="24"/>
          <w:lang w:val="en-US"/>
        </w:rPr>
      </w:pPr>
      <w:r>
        <w:rPr>
          <w:sz w:val="24"/>
          <w:szCs w:val="24"/>
          <w:lang w:val="en-US"/>
        </w:rPr>
        <w:t>Networking, Events &amp; Promotions</w:t>
      </w:r>
    </w:p>
    <w:p w14:paraId="1B06C265" w14:textId="599335CE" w:rsidR="00CC6D21" w:rsidRDefault="00A00F1C" w:rsidP="00A00F1C">
      <w:pPr>
        <w:pStyle w:val="ListParagraph"/>
        <w:numPr>
          <w:ilvl w:val="1"/>
          <w:numId w:val="52"/>
        </w:numPr>
        <w:spacing w:after="0" w:line="240" w:lineRule="auto"/>
        <w:rPr>
          <w:sz w:val="24"/>
          <w:szCs w:val="24"/>
          <w:lang w:val="en-US"/>
        </w:rPr>
      </w:pPr>
      <w:r>
        <w:rPr>
          <w:sz w:val="24"/>
          <w:szCs w:val="24"/>
          <w:lang w:val="en-US"/>
        </w:rPr>
        <w:t>2027 Awards Banquet</w:t>
      </w:r>
      <w:r w:rsidR="00CC6D21" w:rsidRPr="00CC6D21">
        <w:rPr>
          <w:sz w:val="24"/>
          <w:szCs w:val="24"/>
          <w:lang w:val="en-US"/>
        </w:rPr>
        <w:t xml:space="preserve"> </w:t>
      </w:r>
    </w:p>
    <w:p w14:paraId="1358F56A" w14:textId="131EAE05" w:rsidR="00CC6D21" w:rsidRDefault="00CC6D21" w:rsidP="00B569A9">
      <w:pPr>
        <w:pStyle w:val="ListParagraph"/>
        <w:numPr>
          <w:ilvl w:val="0"/>
          <w:numId w:val="52"/>
        </w:numPr>
        <w:spacing w:after="0" w:line="240" w:lineRule="auto"/>
        <w:rPr>
          <w:sz w:val="24"/>
          <w:szCs w:val="24"/>
          <w:lang w:val="en-US"/>
        </w:rPr>
      </w:pPr>
      <w:r>
        <w:rPr>
          <w:sz w:val="24"/>
          <w:szCs w:val="24"/>
          <w:lang w:val="en-US"/>
        </w:rPr>
        <w:t>Executive</w:t>
      </w:r>
    </w:p>
    <w:p w14:paraId="13367190" w14:textId="0467DFCE" w:rsidR="002847E6" w:rsidRDefault="002847E6" w:rsidP="002847E6">
      <w:pPr>
        <w:pStyle w:val="ListParagraph"/>
        <w:numPr>
          <w:ilvl w:val="0"/>
          <w:numId w:val="17"/>
        </w:numPr>
        <w:spacing w:after="0" w:line="240" w:lineRule="auto"/>
        <w:ind w:left="360"/>
        <w:rPr>
          <w:sz w:val="24"/>
          <w:szCs w:val="24"/>
          <w:lang w:val="en-US"/>
        </w:rPr>
      </w:pPr>
      <w:r w:rsidRPr="008D0E06">
        <w:rPr>
          <w:sz w:val="24"/>
          <w:szCs w:val="24"/>
          <w:lang w:val="en-US"/>
        </w:rPr>
        <w:t>New Busin</w:t>
      </w:r>
      <w:r>
        <w:rPr>
          <w:sz w:val="24"/>
          <w:szCs w:val="24"/>
          <w:lang w:val="en-US"/>
        </w:rPr>
        <w:t>e</w:t>
      </w:r>
      <w:r w:rsidRPr="008D0E06">
        <w:rPr>
          <w:sz w:val="24"/>
          <w:szCs w:val="24"/>
          <w:lang w:val="en-US"/>
        </w:rPr>
        <w:t>ss</w:t>
      </w:r>
    </w:p>
    <w:p w14:paraId="11C5F3DE" w14:textId="2E4EACEB" w:rsidR="00E608D2" w:rsidRDefault="00E608D2" w:rsidP="00B569A9">
      <w:pPr>
        <w:pStyle w:val="ListParagraph"/>
        <w:numPr>
          <w:ilvl w:val="1"/>
          <w:numId w:val="53"/>
        </w:numPr>
        <w:spacing w:after="0" w:line="240" w:lineRule="auto"/>
        <w:rPr>
          <w:sz w:val="24"/>
          <w:szCs w:val="24"/>
          <w:lang w:val="en-US"/>
        </w:rPr>
      </w:pPr>
      <w:r>
        <w:rPr>
          <w:sz w:val="24"/>
          <w:szCs w:val="24"/>
          <w:lang w:val="en-US"/>
        </w:rPr>
        <w:t>Correspondence</w:t>
      </w:r>
    </w:p>
    <w:p w14:paraId="7E72550A" w14:textId="488BD578" w:rsidR="00406728" w:rsidRDefault="00406728" w:rsidP="00406728">
      <w:pPr>
        <w:pStyle w:val="ListParagraph"/>
        <w:numPr>
          <w:ilvl w:val="0"/>
          <w:numId w:val="17"/>
        </w:numPr>
        <w:spacing w:after="0" w:line="240" w:lineRule="auto"/>
        <w:ind w:left="360"/>
        <w:rPr>
          <w:sz w:val="24"/>
          <w:szCs w:val="24"/>
          <w:lang w:val="en-US"/>
        </w:rPr>
      </w:pPr>
      <w:r w:rsidRPr="008D0E06">
        <w:rPr>
          <w:sz w:val="24"/>
          <w:szCs w:val="24"/>
          <w:lang w:val="en-US"/>
        </w:rPr>
        <w:t>Old Business</w:t>
      </w:r>
    </w:p>
    <w:p w14:paraId="10B85322" w14:textId="40790B9F" w:rsidR="00E500CF" w:rsidRDefault="00E500CF" w:rsidP="00406728">
      <w:pPr>
        <w:pStyle w:val="ListParagraph"/>
        <w:numPr>
          <w:ilvl w:val="0"/>
          <w:numId w:val="17"/>
        </w:numPr>
        <w:spacing w:after="0" w:line="240" w:lineRule="auto"/>
        <w:ind w:left="360"/>
        <w:rPr>
          <w:sz w:val="24"/>
          <w:szCs w:val="24"/>
          <w:lang w:val="en-US"/>
        </w:rPr>
      </w:pPr>
      <w:r>
        <w:rPr>
          <w:sz w:val="24"/>
          <w:szCs w:val="24"/>
          <w:lang w:val="en-US"/>
        </w:rPr>
        <w:t>Adjourn</w:t>
      </w:r>
    </w:p>
    <w:p w14:paraId="55DEFFF4" w14:textId="77777777" w:rsidR="00E500CF" w:rsidRPr="00E500CF" w:rsidRDefault="00E500CF" w:rsidP="00E500CF">
      <w:pPr>
        <w:spacing w:after="0" w:line="240" w:lineRule="auto"/>
        <w:ind w:left="1080"/>
        <w:rPr>
          <w:sz w:val="24"/>
          <w:szCs w:val="24"/>
          <w:lang w:val="en-US"/>
        </w:rPr>
      </w:pPr>
    </w:p>
    <w:p w14:paraId="2B960EBC" w14:textId="4D9AFAE6" w:rsidR="00406728" w:rsidRDefault="00406728" w:rsidP="00F07A13">
      <w:pPr>
        <w:spacing w:after="0" w:line="240" w:lineRule="auto"/>
        <w:ind w:left="2160" w:hanging="2160"/>
        <w:rPr>
          <w:sz w:val="24"/>
          <w:szCs w:val="24"/>
          <w:lang w:val="en-US"/>
        </w:rPr>
      </w:pPr>
      <w:r w:rsidRPr="00D17564">
        <w:rPr>
          <w:b/>
          <w:bCs/>
          <w:sz w:val="24"/>
          <w:szCs w:val="24"/>
          <w:lang w:val="en-US"/>
        </w:rPr>
        <w:t xml:space="preserve">Next </w:t>
      </w:r>
      <w:r w:rsidR="00F33A39">
        <w:rPr>
          <w:b/>
          <w:bCs/>
          <w:sz w:val="24"/>
          <w:szCs w:val="24"/>
          <w:lang w:val="en-US"/>
        </w:rPr>
        <w:t xml:space="preserve">Board </w:t>
      </w:r>
      <w:r w:rsidRPr="00D17564">
        <w:rPr>
          <w:b/>
          <w:bCs/>
          <w:sz w:val="24"/>
          <w:szCs w:val="24"/>
          <w:lang w:val="en-US"/>
        </w:rPr>
        <w:t>Meeting</w:t>
      </w:r>
      <w:r w:rsidRPr="00946A8D">
        <w:rPr>
          <w:sz w:val="24"/>
          <w:szCs w:val="24"/>
          <w:lang w:val="en-US"/>
        </w:rPr>
        <w:t>:</w:t>
      </w:r>
      <w:r w:rsidR="004F36C0">
        <w:rPr>
          <w:sz w:val="24"/>
          <w:szCs w:val="24"/>
          <w:lang w:val="en-US"/>
        </w:rPr>
        <w:tab/>
      </w:r>
      <w:r w:rsidR="00F07A13">
        <w:rPr>
          <w:sz w:val="24"/>
          <w:szCs w:val="24"/>
          <w:lang w:val="en-US"/>
        </w:rPr>
        <w:t>AGM is scheduled for April 16</w:t>
      </w:r>
      <w:r w:rsidR="00F07A13" w:rsidRPr="00F07A13">
        <w:rPr>
          <w:sz w:val="24"/>
          <w:szCs w:val="24"/>
          <w:vertAlign w:val="superscript"/>
          <w:lang w:val="en-US"/>
        </w:rPr>
        <w:t>th</w:t>
      </w:r>
      <w:r w:rsidR="00F07A13">
        <w:rPr>
          <w:sz w:val="24"/>
          <w:szCs w:val="24"/>
          <w:lang w:val="en-US"/>
        </w:rPr>
        <w:t>, at the time of our usual</w:t>
      </w:r>
      <w:r w:rsidR="00821547">
        <w:rPr>
          <w:sz w:val="24"/>
          <w:szCs w:val="24"/>
          <w:lang w:val="en-US"/>
        </w:rPr>
        <w:t xml:space="preserve"> monthly board </w:t>
      </w:r>
      <w:r w:rsidR="00F07A13">
        <w:rPr>
          <w:sz w:val="24"/>
          <w:szCs w:val="24"/>
          <w:lang w:val="en-US"/>
        </w:rPr>
        <w:t>meeting. What do we want to do?</w:t>
      </w:r>
    </w:p>
    <w:p w14:paraId="02E2E747" w14:textId="77777777" w:rsidR="00CC6D21" w:rsidRDefault="00CC6D21" w:rsidP="00F241AC">
      <w:pPr>
        <w:spacing w:after="0"/>
        <w:rPr>
          <w:b/>
          <w:bCs/>
          <w:sz w:val="24"/>
          <w:szCs w:val="24"/>
          <w:lang w:val="en-US"/>
        </w:rPr>
      </w:pPr>
    </w:p>
    <w:p w14:paraId="26CE5801" w14:textId="59EAB885" w:rsidR="00227EAE" w:rsidRDefault="00BF7783" w:rsidP="00797C3A">
      <w:pPr>
        <w:pStyle w:val="xmsonormal"/>
        <w:rPr>
          <w:rFonts w:asciiTheme="minorHAnsi" w:hAnsiTheme="minorHAnsi" w:cstheme="minorHAnsi"/>
        </w:rPr>
      </w:pPr>
      <w:r w:rsidRPr="002E6E45">
        <w:rPr>
          <w:rFonts w:asciiTheme="minorHAnsi" w:hAnsiTheme="minorHAnsi" w:cstheme="minorHAnsi"/>
          <w:b/>
          <w:bCs/>
        </w:rPr>
        <w:t>Upcoming Events:</w:t>
      </w:r>
      <w:r w:rsidRPr="002E6E45">
        <w:rPr>
          <w:rFonts w:asciiTheme="minorHAnsi" w:hAnsiTheme="minorHAnsi" w:cstheme="minorHAnsi"/>
        </w:rPr>
        <w:t xml:space="preserve"> </w:t>
      </w:r>
      <w:r w:rsidR="00117CB3">
        <w:rPr>
          <w:rFonts w:asciiTheme="minorHAnsi" w:hAnsiTheme="minorHAnsi" w:cstheme="minorHAnsi"/>
        </w:rPr>
        <w:tab/>
      </w:r>
      <w:r w:rsidR="00227EAE">
        <w:rPr>
          <w:rFonts w:asciiTheme="minorHAnsi" w:hAnsiTheme="minorHAnsi" w:cstheme="minorHAnsi"/>
        </w:rPr>
        <w:t>March 20</w:t>
      </w:r>
      <w:r w:rsidR="00227EAE" w:rsidRPr="00227EAE">
        <w:rPr>
          <w:rFonts w:asciiTheme="minorHAnsi" w:hAnsiTheme="minorHAnsi" w:cstheme="minorHAnsi"/>
          <w:vertAlign w:val="superscript"/>
        </w:rPr>
        <w:t>th</w:t>
      </w:r>
      <w:r w:rsidR="00227EAE">
        <w:rPr>
          <w:rFonts w:asciiTheme="minorHAnsi" w:hAnsiTheme="minorHAnsi" w:cstheme="minorHAnsi"/>
        </w:rPr>
        <w:t xml:space="preserve"> </w:t>
      </w:r>
      <w:r w:rsidR="00C645A0">
        <w:rPr>
          <w:rFonts w:asciiTheme="minorHAnsi" w:hAnsiTheme="minorHAnsi" w:cstheme="minorHAnsi"/>
        </w:rPr>
        <w:t>–</w:t>
      </w:r>
      <w:r w:rsidR="00227EAE">
        <w:rPr>
          <w:rFonts w:asciiTheme="minorHAnsi" w:hAnsiTheme="minorHAnsi" w:cstheme="minorHAnsi"/>
        </w:rPr>
        <w:t xml:space="preserve"> </w:t>
      </w:r>
      <w:r w:rsidR="00C645A0">
        <w:rPr>
          <w:rFonts w:asciiTheme="minorHAnsi" w:hAnsiTheme="minorHAnsi" w:cstheme="minorHAnsi"/>
        </w:rPr>
        <w:t>Putting Economics to Work</w:t>
      </w:r>
    </w:p>
    <w:p w14:paraId="5CE9F992" w14:textId="71334919" w:rsidR="00C645A0" w:rsidRDefault="00C645A0"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April 16</w:t>
      </w:r>
      <w:r w:rsidRPr="00C645A0">
        <w:rPr>
          <w:rFonts w:asciiTheme="minorHAnsi" w:hAnsiTheme="minorHAnsi" w:cstheme="minorHAnsi"/>
          <w:vertAlign w:val="superscript"/>
        </w:rPr>
        <w:t>th</w:t>
      </w:r>
      <w:r>
        <w:rPr>
          <w:rFonts w:asciiTheme="minorHAnsi" w:hAnsiTheme="minorHAnsi" w:cstheme="minorHAnsi"/>
        </w:rPr>
        <w:t xml:space="preserve"> – Annual General Meeting and State of the City Address</w:t>
      </w:r>
    </w:p>
    <w:p w14:paraId="0051FEC0" w14:textId="124CB2C7" w:rsidR="00A00F1C" w:rsidRDefault="00A00F1C"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May 4</w:t>
      </w:r>
      <w:r w:rsidRPr="00A00F1C">
        <w:rPr>
          <w:rFonts w:asciiTheme="minorHAnsi" w:hAnsiTheme="minorHAnsi" w:cstheme="minorHAnsi"/>
          <w:vertAlign w:val="superscript"/>
        </w:rPr>
        <w:t>th</w:t>
      </w:r>
      <w:r>
        <w:rPr>
          <w:rFonts w:asciiTheme="minorHAnsi" w:hAnsiTheme="minorHAnsi" w:cstheme="minorHAnsi"/>
        </w:rPr>
        <w:t xml:space="preserve"> – Inspire Wellness Event</w:t>
      </w:r>
    </w:p>
    <w:p w14:paraId="13A659A2" w14:textId="47C70FF0" w:rsidR="00A00F1C" w:rsidRDefault="00A00F1C"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May 7</w:t>
      </w:r>
      <w:r w:rsidRPr="00A00F1C">
        <w:rPr>
          <w:rFonts w:asciiTheme="minorHAnsi" w:hAnsiTheme="minorHAnsi" w:cstheme="minorHAnsi"/>
          <w:vertAlign w:val="superscript"/>
        </w:rPr>
        <w:t>th</w:t>
      </w:r>
      <w:r>
        <w:rPr>
          <w:rFonts w:asciiTheme="minorHAnsi" w:hAnsiTheme="minorHAnsi" w:cstheme="minorHAnsi"/>
        </w:rPr>
        <w:t xml:space="preserve"> – AI Pathways Workshop</w:t>
      </w:r>
    </w:p>
    <w:p w14:paraId="3B3968B8" w14:textId="3D22EC70" w:rsidR="00A00F1C" w:rsidRDefault="00A00F1C"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May 15</w:t>
      </w:r>
      <w:r w:rsidRPr="00A00F1C">
        <w:rPr>
          <w:rFonts w:asciiTheme="minorHAnsi" w:hAnsiTheme="minorHAnsi" w:cstheme="minorHAnsi"/>
          <w:vertAlign w:val="superscript"/>
        </w:rPr>
        <w:t>th</w:t>
      </w:r>
      <w:r>
        <w:rPr>
          <w:rFonts w:asciiTheme="minorHAnsi" w:hAnsiTheme="minorHAnsi" w:cstheme="minorHAnsi"/>
        </w:rPr>
        <w:t xml:space="preserve"> to 21</w:t>
      </w:r>
      <w:r w:rsidRPr="00A00F1C">
        <w:rPr>
          <w:rFonts w:asciiTheme="minorHAnsi" w:hAnsiTheme="minorHAnsi" w:cstheme="minorHAnsi"/>
          <w:vertAlign w:val="superscript"/>
        </w:rPr>
        <w:t>st</w:t>
      </w:r>
      <w:r>
        <w:rPr>
          <w:rFonts w:asciiTheme="minorHAnsi" w:hAnsiTheme="minorHAnsi" w:cstheme="minorHAnsi"/>
          <w:vertAlign w:val="superscript"/>
        </w:rPr>
        <w:t xml:space="preserve"> </w:t>
      </w:r>
      <w:r>
        <w:rPr>
          <w:rFonts w:asciiTheme="minorHAnsi" w:hAnsiTheme="minorHAnsi" w:cstheme="minorHAnsi"/>
        </w:rPr>
        <w:t>– Burger Week with Winkler Chamber</w:t>
      </w:r>
    </w:p>
    <w:p w14:paraId="34B853D3" w14:textId="41916B2C" w:rsidR="00A00F1C" w:rsidRPr="002E6E45" w:rsidRDefault="00A00F1C"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June 4</w:t>
      </w:r>
      <w:r w:rsidRPr="00A00F1C">
        <w:rPr>
          <w:rFonts w:asciiTheme="minorHAnsi" w:hAnsiTheme="minorHAnsi" w:cstheme="minorHAnsi"/>
          <w:vertAlign w:val="superscript"/>
        </w:rPr>
        <w:t>th</w:t>
      </w:r>
      <w:r>
        <w:rPr>
          <w:rFonts w:asciiTheme="minorHAnsi" w:hAnsiTheme="minorHAnsi" w:cstheme="minorHAnsi"/>
        </w:rPr>
        <w:t xml:space="preserve"> – Nine &amp; Dine Golf Tournament</w:t>
      </w:r>
    </w:p>
    <w:p w14:paraId="038DC712" w14:textId="77777777" w:rsidR="00A00F1C" w:rsidRDefault="00CC6D21" w:rsidP="00A00F1C">
      <w:pPr>
        <w:spacing w:after="0" w:line="240" w:lineRule="auto"/>
        <w:ind w:left="360" w:hanging="360"/>
        <w:jc w:val="center"/>
        <w:rPr>
          <w:sz w:val="32"/>
          <w:szCs w:val="32"/>
        </w:rPr>
      </w:pPr>
      <w:r>
        <w:rPr>
          <w:sz w:val="32"/>
          <w:szCs w:val="32"/>
        </w:rPr>
        <w:br w:type="page"/>
      </w:r>
      <w:r w:rsidR="00A00F1C" w:rsidRPr="00406728">
        <w:rPr>
          <w:sz w:val="32"/>
          <w:szCs w:val="32"/>
        </w:rPr>
        <w:lastRenderedPageBreak/>
        <w:t xml:space="preserve">Board Meeting </w:t>
      </w:r>
      <w:r w:rsidR="00A00F1C">
        <w:rPr>
          <w:sz w:val="32"/>
          <w:szCs w:val="32"/>
        </w:rPr>
        <w:t>Minutes</w:t>
      </w:r>
    </w:p>
    <w:p w14:paraId="711ABA87" w14:textId="77777777" w:rsidR="00A00F1C" w:rsidRDefault="00A00F1C" w:rsidP="00A00F1C">
      <w:pPr>
        <w:spacing w:after="0" w:line="240" w:lineRule="auto"/>
        <w:ind w:left="360" w:hanging="360"/>
        <w:jc w:val="center"/>
        <w:rPr>
          <w:sz w:val="32"/>
          <w:szCs w:val="32"/>
        </w:rPr>
      </w:pPr>
      <w:r>
        <w:rPr>
          <w:sz w:val="32"/>
          <w:szCs w:val="32"/>
        </w:rPr>
        <w:t>February 19, 2026</w:t>
      </w:r>
    </w:p>
    <w:p w14:paraId="2972C7B4" w14:textId="77777777" w:rsidR="00A00F1C" w:rsidRPr="00423B9D" w:rsidRDefault="00A00F1C" w:rsidP="00A00F1C">
      <w:pPr>
        <w:spacing w:after="0" w:line="240" w:lineRule="auto"/>
        <w:ind w:left="360" w:hanging="360"/>
        <w:jc w:val="center"/>
        <w:rPr>
          <w:sz w:val="18"/>
          <w:szCs w:val="18"/>
        </w:rPr>
      </w:pPr>
    </w:p>
    <w:p w14:paraId="33640534" w14:textId="77777777" w:rsidR="00A00F1C" w:rsidRPr="00A02640" w:rsidRDefault="00A00F1C" w:rsidP="00A00F1C">
      <w:pPr>
        <w:spacing w:after="0" w:line="240" w:lineRule="auto"/>
        <w:ind w:left="360" w:hanging="360"/>
        <w:rPr>
          <w:sz w:val="24"/>
          <w:szCs w:val="24"/>
        </w:rPr>
      </w:pPr>
      <w:r>
        <w:rPr>
          <w:b/>
          <w:bCs/>
          <w:sz w:val="24"/>
          <w:szCs w:val="24"/>
        </w:rPr>
        <w:t>Present:</w:t>
      </w:r>
      <w:r w:rsidRPr="00A02640">
        <w:rPr>
          <w:sz w:val="24"/>
          <w:szCs w:val="24"/>
        </w:rPr>
        <w:t xml:space="preserve"> </w:t>
      </w:r>
      <w:r>
        <w:rPr>
          <w:sz w:val="24"/>
          <w:szCs w:val="24"/>
        </w:rPr>
        <w:t xml:space="preserve">Brent Laverty, </w:t>
      </w:r>
      <w:r w:rsidRPr="00A02640">
        <w:rPr>
          <w:sz w:val="24"/>
          <w:szCs w:val="24"/>
        </w:rPr>
        <w:t>Nicole Walske</w:t>
      </w:r>
      <w:r>
        <w:rPr>
          <w:sz w:val="24"/>
          <w:szCs w:val="24"/>
        </w:rPr>
        <w:t>,</w:t>
      </w:r>
      <w:r w:rsidRPr="00890617">
        <w:rPr>
          <w:sz w:val="24"/>
          <w:szCs w:val="24"/>
        </w:rPr>
        <w:t xml:space="preserve"> </w:t>
      </w:r>
      <w:r w:rsidRPr="00A02640">
        <w:rPr>
          <w:sz w:val="24"/>
          <w:szCs w:val="24"/>
        </w:rPr>
        <w:t>Derek Hamilton,</w:t>
      </w:r>
      <w:r>
        <w:rPr>
          <w:sz w:val="24"/>
          <w:szCs w:val="24"/>
        </w:rPr>
        <w:t xml:space="preserve"> </w:t>
      </w:r>
      <w:r w:rsidRPr="00A02640">
        <w:rPr>
          <w:sz w:val="24"/>
          <w:szCs w:val="24"/>
        </w:rPr>
        <w:t>Tyler Schroeder,</w:t>
      </w:r>
      <w:r>
        <w:rPr>
          <w:sz w:val="24"/>
          <w:szCs w:val="24"/>
        </w:rPr>
        <w:t xml:space="preserve"> </w:t>
      </w:r>
      <w:r w:rsidRPr="00A02640">
        <w:rPr>
          <w:sz w:val="24"/>
          <w:szCs w:val="24"/>
        </w:rPr>
        <w:t>Derek Wiebe</w:t>
      </w:r>
      <w:r>
        <w:rPr>
          <w:sz w:val="24"/>
          <w:szCs w:val="24"/>
        </w:rPr>
        <w:t xml:space="preserve">, </w:t>
      </w:r>
      <w:r w:rsidRPr="00A02640">
        <w:rPr>
          <w:sz w:val="24"/>
          <w:szCs w:val="24"/>
        </w:rPr>
        <w:t>Stéphan Warnock</w:t>
      </w:r>
      <w:r>
        <w:rPr>
          <w:sz w:val="24"/>
          <w:szCs w:val="24"/>
        </w:rPr>
        <w:t xml:space="preserve">, </w:t>
      </w:r>
      <w:r w:rsidRPr="00A02640">
        <w:rPr>
          <w:sz w:val="24"/>
          <w:szCs w:val="24"/>
        </w:rPr>
        <w:t>Clare Agnew</w:t>
      </w:r>
    </w:p>
    <w:p w14:paraId="1F287A4D" w14:textId="77777777" w:rsidR="00A00F1C" w:rsidRDefault="00A00F1C" w:rsidP="00A00F1C">
      <w:pPr>
        <w:spacing w:after="0" w:line="240" w:lineRule="auto"/>
        <w:ind w:left="360" w:hanging="360"/>
        <w:rPr>
          <w:sz w:val="24"/>
          <w:szCs w:val="24"/>
        </w:rPr>
      </w:pPr>
      <w:r>
        <w:rPr>
          <w:b/>
          <w:bCs/>
          <w:sz w:val="24"/>
          <w:szCs w:val="24"/>
        </w:rPr>
        <w:t>Regrets:</w:t>
      </w:r>
      <w:r w:rsidRPr="00A02640">
        <w:rPr>
          <w:sz w:val="24"/>
          <w:szCs w:val="24"/>
        </w:rPr>
        <w:t>,</w:t>
      </w:r>
      <w:r>
        <w:rPr>
          <w:sz w:val="24"/>
          <w:szCs w:val="24"/>
        </w:rPr>
        <w:t xml:space="preserve"> </w:t>
      </w:r>
      <w:r w:rsidRPr="00A02640">
        <w:rPr>
          <w:sz w:val="24"/>
          <w:szCs w:val="24"/>
        </w:rPr>
        <w:t>Leah Olsen,</w:t>
      </w:r>
      <w:r>
        <w:rPr>
          <w:sz w:val="24"/>
          <w:szCs w:val="24"/>
        </w:rPr>
        <w:t xml:space="preserve"> </w:t>
      </w:r>
      <w:r w:rsidRPr="00A02640">
        <w:rPr>
          <w:sz w:val="24"/>
          <w:szCs w:val="24"/>
        </w:rPr>
        <w:t>Zoria Constantino</w:t>
      </w:r>
      <w:r>
        <w:rPr>
          <w:sz w:val="24"/>
          <w:szCs w:val="24"/>
        </w:rPr>
        <w:t xml:space="preserve">, </w:t>
      </w:r>
      <w:r w:rsidRPr="007766F6">
        <w:rPr>
          <w:sz w:val="24"/>
          <w:szCs w:val="24"/>
        </w:rPr>
        <w:t>Connie Pauls</w:t>
      </w:r>
      <w:r>
        <w:rPr>
          <w:sz w:val="24"/>
          <w:szCs w:val="24"/>
        </w:rPr>
        <w:t>,</w:t>
      </w:r>
      <w:r w:rsidRPr="002C086D">
        <w:rPr>
          <w:sz w:val="24"/>
          <w:szCs w:val="24"/>
        </w:rPr>
        <w:t xml:space="preserve"> </w:t>
      </w:r>
      <w:r w:rsidRPr="00A02640">
        <w:rPr>
          <w:sz w:val="24"/>
          <w:szCs w:val="24"/>
        </w:rPr>
        <w:t>Mariyam Tsygankova</w:t>
      </w:r>
    </w:p>
    <w:p w14:paraId="6EE8B0B7" w14:textId="77777777" w:rsidR="00A00F1C" w:rsidRDefault="00A00F1C" w:rsidP="00A00F1C">
      <w:pPr>
        <w:spacing w:after="0" w:line="240" w:lineRule="auto"/>
        <w:rPr>
          <w:b/>
          <w:bCs/>
          <w:sz w:val="24"/>
          <w:szCs w:val="24"/>
          <w:lang w:val="en-US"/>
        </w:rPr>
      </w:pPr>
    </w:p>
    <w:p w14:paraId="6FD04707" w14:textId="77777777" w:rsidR="00A00F1C" w:rsidRDefault="00A00F1C" w:rsidP="00A00F1C">
      <w:pPr>
        <w:spacing w:after="0" w:line="240" w:lineRule="auto"/>
        <w:rPr>
          <w:sz w:val="24"/>
          <w:szCs w:val="24"/>
          <w:lang w:val="en-US"/>
        </w:rPr>
      </w:pPr>
      <w:r>
        <w:rPr>
          <w:b/>
          <w:bCs/>
          <w:sz w:val="24"/>
          <w:szCs w:val="24"/>
          <w:lang w:val="en-US"/>
        </w:rPr>
        <w:t>Welcome and Call to Order</w:t>
      </w:r>
      <w:r>
        <w:rPr>
          <w:sz w:val="24"/>
          <w:szCs w:val="24"/>
          <w:lang w:val="en-US"/>
        </w:rPr>
        <w:t xml:space="preserve"> at 12:08 pm</w:t>
      </w:r>
    </w:p>
    <w:p w14:paraId="2441BCC6" w14:textId="77777777" w:rsidR="00A00F1C" w:rsidRDefault="00A00F1C" w:rsidP="00A00F1C">
      <w:pPr>
        <w:spacing w:after="0" w:line="240" w:lineRule="auto"/>
        <w:rPr>
          <w:b/>
          <w:bCs/>
          <w:sz w:val="24"/>
          <w:szCs w:val="24"/>
          <w:lang w:val="en-US"/>
        </w:rPr>
      </w:pPr>
      <w:r>
        <w:rPr>
          <w:b/>
          <w:bCs/>
          <w:sz w:val="24"/>
          <w:szCs w:val="24"/>
          <w:lang w:val="en-US"/>
        </w:rPr>
        <w:t>Agenda:  MOTION: D. Hamilton/</w:t>
      </w:r>
      <w:r w:rsidRPr="002C086D">
        <w:rPr>
          <w:b/>
          <w:bCs/>
          <w:sz w:val="24"/>
          <w:szCs w:val="24"/>
          <w:lang w:val="en-US"/>
        </w:rPr>
        <w:t xml:space="preserve"> </w:t>
      </w:r>
      <w:r>
        <w:rPr>
          <w:b/>
          <w:bCs/>
          <w:sz w:val="24"/>
          <w:szCs w:val="24"/>
          <w:lang w:val="en-US"/>
        </w:rPr>
        <w:t xml:space="preserve">D. Wiebe. </w:t>
      </w:r>
      <w:r>
        <w:rPr>
          <w:sz w:val="24"/>
          <w:szCs w:val="24"/>
          <w:lang w:val="en-US"/>
        </w:rPr>
        <w:t xml:space="preserve">To adopt the agenda as presented. </w:t>
      </w:r>
      <w:r>
        <w:rPr>
          <w:b/>
          <w:bCs/>
          <w:sz w:val="24"/>
          <w:szCs w:val="24"/>
          <w:lang w:val="en-US"/>
        </w:rPr>
        <w:t>CARRIED.</w:t>
      </w:r>
    </w:p>
    <w:p w14:paraId="08F3BAB2" w14:textId="77777777" w:rsidR="00A00F1C" w:rsidRDefault="00A00F1C" w:rsidP="00A00F1C">
      <w:pPr>
        <w:spacing w:after="0" w:line="240" w:lineRule="auto"/>
        <w:rPr>
          <w:sz w:val="24"/>
          <w:szCs w:val="24"/>
          <w:lang w:val="en-US"/>
        </w:rPr>
      </w:pPr>
      <w:r>
        <w:rPr>
          <w:b/>
          <w:bCs/>
          <w:sz w:val="24"/>
          <w:szCs w:val="24"/>
          <w:lang w:val="en-US"/>
        </w:rPr>
        <w:t xml:space="preserve">Conflicts of Interest: </w:t>
      </w:r>
      <w:r>
        <w:rPr>
          <w:sz w:val="24"/>
          <w:szCs w:val="24"/>
          <w:lang w:val="en-US"/>
        </w:rPr>
        <w:t>None</w:t>
      </w:r>
    </w:p>
    <w:p w14:paraId="094DEC13" w14:textId="77777777" w:rsidR="00A00F1C" w:rsidRDefault="00A00F1C" w:rsidP="00A00F1C">
      <w:pPr>
        <w:spacing w:after="0" w:line="240" w:lineRule="auto"/>
        <w:rPr>
          <w:b/>
          <w:bCs/>
          <w:sz w:val="24"/>
          <w:szCs w:val="24"/>
          <w:lang w:val="en-US"/>
        </w:rPr>
      </w:pPr>
      <w:r>
        <w:rPr>
          <w:b/>
          <w:bCs/>
          <w:sz w:val="24"/>
          <w:szCs w:val="24"/>
          <w:lang w:val="en-US"/>
        </w:rPr>
        <w:t xml:space="preserve">Minutes: MOTION: B. Laverty/D. Hamilton. </w:t>
      </w:r>
      <w:r>
        <w:rPr>
          <w:sz w:val="24"/>
          <w:szCs w:val="24"/>
          <w:lang w:val="en-US"/>
        </w:rPr>
        <w:t xml:space="preserve">To adopt January 15, 2026 board meeting minutes as presented. </w:t>
      </w:r>
      <w:r>
        <w:rPr>
          <w:b/>
          <w:bCs/>
          <w:sz w:val="24"/>
          <w:szCs w:val="24"/>
          <w:lang w:val="en-US"/>
        </w:rPr>
        <w:t>CARRIED.</w:t>
      </w:r>
    </w:p>
    <w:p w14:paraId="0D664B3B" w14:textId="77777777" w:rsidR="00A00F1C" w:rsidRDefault="00A00F1C" w:rsidP="00A00F1C">
      <w:pPr>
        <w:spacing w:after="0" w:line="240" w:lineRule="auto"/>
        <w:rPr>
          <w:b/>
          <w:bCs/>
          <w:sz w:val="24"/>
          <w:szCs w:val="24"/>
          <w:lang w:val="en-US"/>
        </w:rPr>
      </w:pPr>
      <w:r>
        <w:rPr>
          <w:b/>
          <w:bCs/>
          <w:sz w:val="24"/>
          <w:szCs w:val="24"/>
          <w:lang w:val="en-US"/>
        </w:rPr>
        <w:t xml:space="preserve">Treasurer’s Report: Motion: D. Hamilton/S. Warnock. </w:t>
      </w:r>
      <w:r>
        <w:rPr>
          <w:sz w:val="24"/>
          <w:szCs w:val="24"/>
          <w:lang w:val="en-US"/>
        </w:rPr>
        <w:t xml:space="preserve">To adopt the Treasurers report as presented. </w:t>
      </w:r>
      <w:r>
        <w:rPr>
          <w:b/>
          <w:bCs/>
          <w:sz w:val="24"/>
          <w:szCs w:val="24"/>
          <w:lang w:val="en-US"/>
        </w:rPr>
        <w:t>CARRIED.</w:t>
      </w:r>
      <w:r w:rsidRPr="00725D2C">
        <w:rPr>
          <w:b/>
          <w:bCs/>
          <w:sz w:val="24"/>
          <w:szCs w:val="24"/>
          <w:lang w:val="en-US"/>
        </w:rPr>
        <w:t xml:space="preserve"> </w:t>
      </w:r>
      <w:r w:rsidRPr="002C086D">
        <w:rPr>
          <w:sz w:val="24"/>
          <w:szCs w:val="24"/>
          <w:lang w:val="en-US"/>
        </w:rPr>
        <w:t>GIC renewed.</w:t>
      </w:r>
      <w:r>
        <w:rPr>
          <w:sz w:val="24"/>
          <w:szCs w:val="24"/>
          <w:lang w:val="en-US"/>
        </w:rPr>
        <w:t xml:space="preserve"> Year End information has been sent to KFN for completion.</w:t>
      </w:r>
    </w:p>
    <w:p w14:paraId="2860BDFF" w14:textId="77777777" w:rsidR="00A00F1C" w:rsidRDefault="00A00F1C" w:rsidP="00A00F1C">
      <w:pPr>
        <w:spacing w:after="0" w:line="240" w:lineRule="auto"/>
        <w:rPr>
          <w:sz w:val="24"/>
          <w:szCs w:val="24"/>
          <w:lang w:val="en-US"/>
        </w:rPr>
      </w:pPr>
      <w:r w:rsidRPr="00DD0987">
        <w:rPr>
          <w:b/>
          <w:bCs/>
          <w:sz w:val="24"/>
          <w:szCs w:val="24"/>
          <w:lang w:val="en-US"/>
        </w:rPr>
        <w:t>Member Feedback:</w:t>
      </w:r>
      <w:r w:rsidRPr="00DD0987">
        <w:rPr>
          <w:sz w:val="24"/>
          <w:szCs w:val="24"/>
          <w:lang w:val="en-US"/>
        </w:rPr>
        <w:t xml:space="preserve"> </w:t>
      </w:r>
      <w:r>
        <w:rPr>
          <w:sz w:val="24"/>
          <w:szCs w:val="24"/>
          <w:lang w:val="en-US"/>
        </w:rPr>
        <w:t xml:space="preserve">Discussion on awards banquet feedback. Refer ideas to the Event Committee. Suggest a call to action to this year’s award winners to nominate someone else. Ensure we include the marketing benefits. There were more than 143,000 views on the videos on social media! Positive feedback on sponsorship packages. </w:t>
      </w:r>
    </w:p>
    <w:p w14:paraId="2265B5E2" w14:textId="77777777" w:rsidR="00A00F1C" w:rsidRDefault="00A00F1C" w:rsidP="00A00F1C">
      <w:pPr>
        <w:spacing w:after="0" w:line="240" w:lineRule="auto"/>
        <w:rPr>
          <w:sz w:val="24"/>
          <w:szCs w:val="24"/>
          <w:lang w:val="en-US"/>
        </w:rPr>
      </w:pPr>
      <w:r>
        <w:rPr>
          <w:b/>
          <w:bCs/>
          <w:sz w:val="24"/>
          <w:szCs w:val="24"/>
          <w:lang w:val="en-US"/>
        </w:rPr>
        <w:t xml:space="preserve">Executive Director report: </w:t>
      </w:r>
      <w:r w:rsidRPr="00B17E23">
        <w:rPr>
          <w:sz w:val="24"/>
          <w:szCs w:val="24"/>
          <w:lang w:val="en-US"/>
        </w:rPr>
        <w:t>as presented</w:t>
      </w:r>
      <w:r>
        <w:rPr>
          <w:sz w:val="24"/>
          <w:szCs w:val="24"/>
          <w:lang w:val="en-US"/>
        </w:rPr>
        <w:t xml:space="preserve">. </w:t>
      </w:r>
    </w:p>
    <w:p w14:paraId="32FF5533" w14:textId="77777777" w:rsidR="00A00F1C" w:rsidRPr="002C086D" w:rsidRDefault="00A00F1C" w:rsidP="00A00F1C">
      <w:pPr>
        <w:spacing w:after="0" w:line="240" w:lineRule="auto"/>
        <w:rPr>
          <w:b/>
          <w:bCs/>
          <w:sz w:val="24"/>
          <w:szCs w:val="24"/>
          <w:lang w:val="en-US"/>
        </w:rPr>
      </w:pPr>
      <w:r w:rsidRPr="002C086D">
        <w:rPr>
          <w:b/>
          <w:bCs/>
          <w:sz w:val="24"/>
          <w:szCs w:val="24"/>
          <w:lang w:val="en-US"/>
        </w:rPr>
        <w:t xml:space="preserve">Strategic Planning Preparations: </w:t>
      </w:r>
      <w:r w:rsidRPr="002C086D">
        <w:rPr>
          <w:sz w:val="24"/>
          <w:szCs w:val="24"/>
          <w:lang w:val="en-US"/>
        </w:rPr>
        <w:t>please do your follow up w</w:t>
      </w:r>
      <w:r>
        <w:rPr>
          <w:sz w:val="24"/>
          <w:szCs w:val="24"/>
          <w:lang w:val="en-US"/>
        </w:rPr>
        <w:t>ork</w:t>
      </w:r>
      <w:r w:rsidRPr="002C086D">
        <w:rPr>
          <w:sz w:val="24"/>
          <w:szCs w:val="24"/>
          <w:lang w:val="en-US"/>
        </w:rPr>
        <w:t xml:space="preserve"> before next week.</w:t>
      </w:r>
      <w:r>
        <w:rPr>
          <w:b/>
          <w:bCs/>
          <w:sz w:val="24"/>
          <w:szCs w:val="24"/>
          <w:lang w:val="en-US"/>
        </w:rPr>
        <w:t xml:space="preserve"> </w:t>
      </w:r>
    </w:p>
    <w:p w14:paraId="087464EA" w14:textId="77777777" w:rsidR="00A00F1C" w:rsidRDefault="00A00F1C" w:rsidP="00A00F1C">
      <w:pPr>
        <w:spacing w:after="0" w:line="240" w:lineRule="auto"/>
        <w:rPr>
          <w:b/>
          <w:bCs/>
          <w:sz w:val="24"/>
          <w:szCs w:val="24"/>
          <w:lang w:val="en-US"/>
        </w:rPr>
      </w:pPr>
      <w:r w:rsidRPr="00DD0987">
        <w:rPr>
          <w:b/>
          <w:bCs/>
          <w:sz w:val="24"/>
          <w:szCs w:val="24"/>
          <w:lang w:val="en-US"/>
        </w:rPr>
        <w:t xml:space="preserve">Committee Reports: </w:t>
      </w:r>
    </w:p>
    <w:p w14:paraId="7450213F" w14:textId="77777777" w:rsidR="00A00F1C" w:rsidRPr="00754999" w:rsidRDefault="00A00F1C" w:rsidP="00A00F1C">
      <w:pPr>
        <w:spacing w:after="0" w:line="240" w:lineRule="auto"/>
        <w:rPr>
          <w:sz w:val="24"/>
          <w:szCs w:val="24"/>
          <w:lang w:val="en-US"/>
        </w:rPr>
      </w:pPr>
      <w:r w:rsidRPr="00754999">
        <w:rPr>
          <w:sz w:val="24"/>
          <w:szCs w:val="24"/>
          <w:lang w:val="en-US"/>
        </w:rPr>
        <w:t xml:space="preserve">Prior to the next meeting provide a summary of the Year In Review for each committee. </w:t>
      </w:r>
      <w:r>
        <w:rPr>
          <w:sz w:val="24"/>
          <w:szCs w:val="24"/>
          <w:lang w:val="en-US"/>
        </w:rPr>
        <w:t xml:space="preserve">Could use this information at the AGM. Review Terms of Reference to identify if we are missing anything. </w:t>
      </w:r>
    </w:p>
    <w:p w14:paraId="41186F96" w14:textId="77777777" w:rsidR="00A00F1C" w:rsidRDefault="00A00F1C" w:rsidP="00A00F1C">
      <w:pPr>
        <w:pStyle w:val="ListParagraph"/>
        <w:numPr>
          <w:ilvl w:val="0"/>
          <w:numId w:val="52"/>
        </w:numPr>
        <w:spacing w:after="0" w:line="240" w:lineRule="auto"/>
        <w:rPr>
          <w:sz w:val="24"/>
          <w:szCs w:val="24"/>
          <w:lang w:val="en-US"/>
        </w:rPr>
      </w:pPr>
      <w:r>
        <w:rPr>
          <w:sz w:val="24"/>
          <w:szCs w:val="24"/>
          <w:lang w:val="en-US"/>
        </w:rPr>
        <w:t xml:space="preserve">Advocacy &amp; Governance: snow clearing concerns continue. Nominating Committee will have names for approval at the next meeting. </w:t>
      </w:r>
    </w:p>
    <w:p w14:paraId="617DB784" w14:textId="77777777" w:rsidR="00A00F1C" w:rsidRDefault="00A00F1C" w:rsidP="00A00F1C">
      <w:pPr>
        <w:pStyle w:val="ListParagraph"/>
        <w:numPr>
          <w:ilvl w:val="0"/>
          <w:numId w:val="52"/>
        </w:numPr>
        <w:spacing w:after="0" w:line="240" w:lineRule="auto"/>
        <w:rPr>
          <w:sz w:val="24"/>
          <w:szCs w:val="24"/>
          <w:lang w:val="en-US"/>
        </w:rPr>
      </w:pPr>
      <w:r>
        <w:rPr>
          <w:sz w:val="24"/>
          <w:szCs w:val="24"/>
          <w:lang w:val="en-US"/>
        </w:rPr>
        <w:t>Member Services: about 2/3 of memberships have been paid. Continue to follow up and send thank you cards.</w:t>
      </w:r>
    </w:p>
    <w:p w14:paraId="2EF61D9E" w14:textId="77777777" w:rsidR="00A00F1C" w:rsidRDefault="00A00F1C" w:rsidP="00A00F1C">
      <w:pPr>
        <w:pStyle w:val="ListParagraph"/>
        <w:numPr>
          <w:ilvl w:val="0"/>
          <w:numId w:val="52"/>
        </w:numPr>
        <w:spacing w:after="0" w:line="240" w:lineRule="auto"/>
        <w:rPr>
          <w:sz w:val="24"/>
          <w:szCs w:val="24"/>
          <w:lang w:val="en-US"/>
        </w:rPr>
      </w:pPr>
      <w:r>
        <w:rPr>
          <w:sz w:val="24"/>
          <w:szCs w:val="24"/>
          <w:lang w:val="en-US"/>
        </w:rPr>
        <w:t xml:space="preserve">Networking, Events &amp; Promotions: Banquet was a success. IWD – up next.  </w:t>
      </w:r>
      <w:r w:rsidRPr="00CC6D21">
        <w:rPr>
          <w:sz w:val="24"/>
          <w:szCs w:val="24"/>
          <w:lang w:val="en-US"/>
        </w:rPr>
        <w:t xml:space="preserve"> </w:t>
      </w:r>
    </w:p>
    <w:p w14:paraId="32DB07FF" w14:textId="77777777" w:rsidR="00A00F1C" w:rsidRDefault="00A00F1C" w:rsidP="00A00F1C">
      <w:pPr>
        <w:pStyle w:val="ListParagraph"/>
        <w:numPr>
          <w:ilvl w:val="0"/>
          <w:numId w:val="52"/>
        </w:numPr>
        <w:spacing w:after="0" w:line="240" w:lineRule="auto"/>
        <w:rPr>
          <w:sz w:val="24"/>
          <w:szCs w:val="24"/>
          <w:lang w:val="en-US"/>
        </w:rPr>
      </w:pPr>
      <w:r>
        <w:rPr>
          <w:sz w:val="24"/>
          <w:szCs w:val="24"/>
          <w:lang w:val="en-US"/>
        </w:rPr>
        <w:t xml:space="preserve">Executive: Tyler meeting with Chris Willsy from MCDC to discuss their recently completed Strat Plan.  </w:t>
      </w:r>
    </w:p>
    <w:p w14:paraId="17CE9410" w14:textId="77777777" w:rsidR="00A00F1C" w:rsidRPr="00423B9D" w:rsidRDefault="00A00F1C" w:rsidP="00A00F1C">
      <w:pPr>
        <w:spacing w:after="0" w:line="240" w:lineRule="auto"/>
        <w:rPr>
          <w:b/>
          <w:bCs/>
          <w:sz w:val="24"/>
          <w:szCs w:val="24"/>
          <w:lang w:val="en-US"/>
        </w:rPr>
      </w:pPr>
      <w:r w:rsidRPr="00423B9D">
        <w:rPr>
          <w:b/>
          <w:bCs/>
          <w:sz w:val="24"/>
          <w:szCs w:val="24"/>
          <w:lang w:val="en-US"/>
        </w:rPr>
        <w:t>New Business</w:t>
      </w:r>
    </w:p>
    <w:p w14:paraId="6B12D5CB" w14:textId="77777777" w:rsidR="00A00F1C" w:rsidRDefault="00A00F1C" w:rsidP="00A00F1C">
      <w:pPr>
        <w:pStyle w:val="ListParagraph"/>
        <w:numPr>
          <w:ilvl w:val="0"/>
          <w:numId w:val="52"/>
        </w:numPr>
        <w:spacing w:after="0" w:line="240" w:lineRule="auto"/>
        <w:rPr>
          <w:sz w:val="24"/>
          <w:szCs w:val="24"/>
          <w:lang w:val="en-US"/>
        </w:rPr>
      </w:pPr>
      <w:r w:rsidRPr="00423B9D">
        <w:rPr>
          <w:b/>
          <w:bCs/>
          <w:sz w:val="24"/>
          <w:szCs w:val="24"/>
          <w:lang w:val="en-US"/>
        </w:rPr>
        <w:t>Correspondence:</w:t>
      </w:r>
      <w:r>
        <w:rPr>
          <w:sz w:val="24"/>
          <w:szCs w:val="24"/>
          <w:lang w:val="en-US"/>
        </w:rPr>
        <w:t xml:space="preserve"> Letter from Canadian Chamber of Commerce congratulating the Morden Chamber as a founding Member during their 100</w:t>
      </w:r>
      <w:r w:rsidRPr="00423B9D">
        <w:rPr>
          <w:sz w:val="24"/>
          <w:szCs w:val="24"/>
          <w:vertAlign w:val="superscript"/>
          <w:lang w:val="en-US"/>
        </w:rPr>
        <w:t>th</w:t>
      </w:r>
      <w:r>
        <w:rPr>
          <w:sz w:val="24"/>
          <w:szCs w:val="24"/>
          <w:lang w:val="en-US"/>
        </w:rPr>
        <w:t xml:space="preserve"> anniversary. </w:t>
      </w:r>
    </w:p>
    <w:p w14:paraId="4CA0BE7D" w14:textId="77777777" w:rsidR="00A00F1C" w:rsidRPr="00DD0987" w:rsidRDefault="00A00F1C" w:rsidP="00A00F1C">
      <w:pPr>
        <w:spacing w:after="0" w:line="240" w:lineRule="auto"/>
        <w:rPr>
          <w:b/>
          <w:bCs/>
          <w:sz w:val="24"/>
          <w:szCs w:val="24"/>
          <w:lang w:val="en-US"/>
        </w:rPr>
      </w:pPr>
      <w:r w:rsidRPr="00DD0987">
        <w:rPr>
          <w:b/>
          <w:bCs/>
          <w:sz w:val="24"/>
          <w:szCs w:val="24"/>
          <w:lang w:val="en-US"/>
        </w:rPr>
        <w:t>Adjourn</w:t>
      </w:r>
      <w:r>
        <w:rPr>
          <w:b/>
          <w:bCs/>
          <w:sz w:val="24"/>
          <w:szCs w:val="24"/>
          <w:lang w:val="en-US"/>
        </w:rPr>
        <w:t>: 1:18 MOTION: D. Hamilton/D. Wiebe. CARRIED.</w:t>
      </w:r>
    </w:p>
    <w:p w14:paraId="4DB8910F" w14:textId="77777777" w:rsidR="00A00F1C" w:rsidRPr="00E500CF" w:rsidRDefault="00A00F1C" w:rsidP="00A00F1C">
      <w:pPr>
        <w:spacing w:after="0" w:line="240" w:lineRule="auto"/>
        <w:ind w:left="1080"/>
        <w:rPr>
          <w:sz w:val="24"/>
          <w:szCs w:val="24"/>
          <w:lang w:val="en-US"/>
        </w:rPr>
      </w:pPr>
    </w:p>
    <w:p w14:paraId="3CA1C983" w14:textId="77777777" w:rsidR="00A00F1C" w:rsidRDefault="00A00F1C" w:rsidP="00A00F1C">
      <w:pPr>
        <w:spacing w:after="0" w:line="240" w:lineRule="auto"/>
        <w:rPr>
          <w:sz w:val="24"/>
          <w:szCs w:val="24"/>
          <w:lang w:val="en-US"/>
        </w:rPr>
      </w:pPr>
      <w:r w:rsidRPr="00D17564">
        <w:rPr>
          <w:b/>
          <w:bCs/>
          <w:sz w:val="24"/>
          <w:szCs w:val="24"/>
          <w:lang w:val="en-US"/>
        </w:rPr>
        <w:t xml:space="preserve">Next </w:t>
      </w:r>
      <w:r>
        <w:rPr>
          <w:b/>
          <w:bCs/>
          <w:sz w:val="24"/>
          <w:szCs w:val="24"/>
          <w:lang w:val="en-US"/>
        </w:rPr>
        <w:t xml:space="preserve">Board </w:t>
      </w:r>
      <w:r w:rsidRPr="00D17564">
        <w:rPr>
          <w:b/>
          <w:bCs/>
          <w:sz w:val="24"/>
          <w:szCs w:val="24"/>
          <w:lang w:val="en-US"/>
        </w:rPr>
        <w:t>Meeting</w:t>
      </w:r>
      <w:r w:rsidRPr="00946A8D">
        <w:rPr>
          <w:sz w:val="24"/>
          <w:szCs w:val="24"/>
          <w:lang w:val="en-US"/>
        </w:rPr>
        <w:t>:</w:t>
      </w:r>
      <w:r>
        <w:rPr>
          <w:sz w:val="24"/>
          <w:szCs w:val="24"/>
          <w:lang w:val="en-US"/>
        </w:rPr>
        <w:tab/>
        <w:t>March 19, 2026</w:t>
      </w:r>
    </w:p>
    <w:p w14:paraId="25BC70FF" w14:textId="77777777" w:rsidR="00A00F1C" w:rsidRDefault="00A00F1C" w:rsidP="00A00F1C">
      <w:pPr>
        <w:spacing w:after="0"/>
        <w:rPr>
          <w:b/>
          <w:bCs/>
          <w:sz w:val="24"/>
          <w:szCs w:val="24"/>
          <w:lang w:val="en-US"/>
        </w:rPr>
      </w:pPr>
    </w:p>
    <w:p w14:paraId="4947A846" w14:textId="77777777" w:rsidR="00A00F1C" w:rsidRDefault="00A00F1C" w:rsidP="00A00F1C">
      <w:pPr>
        <w:pStyle w:val="xmsonormal"/>
        <w:rPr>
          <w:rFonts w:asciiTheme="minorHAnsi" w:hAnsiTheme="minorHAnsi" w:cstheme="minorHAnsi"/>
        </w:rPr>
      </w:pPr>
      <w:r w:rsidRPr="002E6E45">
        <w:rPr>
          <w:rFonts w:asciiTheme="minorHAnsi" w:hAnsiTheme="minorHAnsi" w:cstheme="minorHAnsi"/>
          <w:b/>
          <w:bCs/>
        </w:rPr>
        <w:t>Upcoming Events:</w:t>
      </w:r>
      <w:r w:rsidRPr="002E6E45">
        <w:rPr>
          <w:rFonts w:asciiTheme="minorHAnsi" w:hAnsiTheme="minorHAnsi" w:cstheme="minorHAnsi"/>
        </w:rPr>
        <w:t xml:space="preserve"> </w:t>
      </w:r>
      <w:r>
        <w:rPr>
          <w:rFonts w:asciiTheme="minorHAnsi" w:hAnsiTheme="minorHAnsi" w:cstheme="minorHAnsi"/>
        </w:rPr>
        <w:tab/>
        <w:t>March 6</w:t>
      </w:r>
      <w:r w:rsidRPr="00DE0938">
        <w:rPr>
          <w:rFonts w:asciiTheme="minorHAnsi" w:hAnsiTheme="minorHAnsi" w:cstheme="minorHAnsi"/>
          <w:vertAlign w:val="superscript"/>
        </w:rPr>
        <w:t>th</w:t>
      </w:r>
      <w:r>
        <w:rPr>
          <w:rFonts w:asciiTheme="minorHAnsi" w:hAnsiTheme="minorHAnsi" w:cstheme="minorHAnsi"/>
        </w:rPr>
        <w:t xml:space="preserve"> – International Women’s Day Luncheon</w:t>
      </w:r>
    </w:p>
    <w:p w14:paraId="5D0F63C3" w14:textId="77777777" w:rsidR="00A00F1C" w:rsidRDefault="00A00F1C" w:rsidP="00A00F1C">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March 20</w:t>
      </w:r>
      <w:r w:rsidRPr="00227EAE">
        <w:rPr>
          <w:rFonts w:asciiTheme="minorHAnsi" w:hAnsiTheme="minorHAnsi" w:cstheme="minorHAnsi"/>
          <w:vertAlign w:val="superscript"/>
        </w:rPr>
        <w:t>th</w:t>
      </w:r>
      <w:r>
        <w:rPr>
          <w:rFonts w:asciiTheme="minorHAnsi" w:hAnsiTheme="minorHAnsi" w:cstheme="minorHAnsi"/>
        </w:rPr>
        <w:t xml:space="preserve"> – Putting Economics to Work</w:t>
      </w:r>
    </w:p>
    <w:p w14:paraId="327323FB" w14:textId="77777777" w:rsidR="00A00F1C" w:rsidRDefault="00A00F1C" w:rsidP="00A00F1C">
      <w:pPr>
        <w:pStyle w:val="xmsonormal"/>
        <w:rPr>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April 16</w:t>
      </w:r>
      <w:r w:rsidRPr="00C645A0">
        <w:rPr>
          <w:rFonts w:asciiTheme="minorHAnsi" w:hAnsiTheme="minorHAnsi" w:cstheme="minorHAnsi"/>
          <w:vertAlign w:val="superscript"/>
        </w:rPr>
        <w:t>th</w:t>
      </w:r>
      <w:r>
        <w:rPr>
          <w:rFonts w:asciiTheme="minorHAnsi" w:hAnsiTheme="minorHAnsi" w:cstheme="minorHAnsi"/>
        </w:rPr>
        <w:t xml:space="preserve"> – Annual General Meeting and State of the City Address</w:t>
      </w:r>
    </w:p>
    <w:sectPr w:rsidR="00A00F1C" w:rsidSect="00DC0EE6">
      <w:headerReference w:type="default" r:id="rId8"/>
      <w:footerReference w:type="default" r:id="rId9"/>
      <w:pgSz w:w="12240" w:h="15840"/>
      <w:pgMar w:top="1104" w:right="1440" w:bottom="810" w:left="1440" w:header="144"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CB6E" w14:textId="77777777" w:rsidR="0071594D" w:rsidRDefault="0071594D">
      <w:pPr>
        <w:spacing w:after="0" w:line="240" w:lineRule="auto"/>
      </w:pPr>
      <w:r>
        <w:separator/>
      </w:r>
    </w:p>
  </w:endnote>
  <w:endnote w:type="continuationSeparator" w:id="0">
    <w:p w14:paraId="0E34962B" w14:textId="77777777" w:rsidR="0071594D" w:rsidRDefault="0071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2DA2" w14:textId="474F2126" w:rsidR="00DC0EE6" w:rsidRPr="00DC0EE6" w:rsidRDefault="00DC0EE6" w:rsidP="00DC0EE6">
    <w:pPr>
      <w:pStyle w:val="Footer"/>
      <w:jc w:val="center"/>
      <w:rPr>
        <w:b/>
        <w:bCs/>
        <w:sz w:val="20"/>
        <w:szCs w:val="20"/>
        <w:u w:val="single"/>
        <w:lang w:val="en-US"/>
      </w:rPr>
    </w:pPr>
    <w:r w:rsidRPr="00DC0EE6">
      <w:rPr>
        <w:b/>
        <w:bCs/>
        <w:sz w:val="20"/>
        <w:szCs w:val="20"/>
        <w:u w:val="single"/>
        <w:lang w:val="en-US"/>
      </w:rPr>
      <w:t>Mission Statement:</w:t>
    </w:r>
  </w:p>
  <w:p w14:paraId="2520708D" w14:textId="77777777" w:rsidR="00DC0EE6" w:rsidRPr="00DC0EE6" w:rsidRDefault="00DC0EE6" w:rsidP="00DC0EE6">
    <w:pPr>
      <w:pStyle w:val="Footer"/>
      <w:jc w:val="center"/>
      <w:rPr>
        <w:sz w:val="18"/>
        <w:szCs w:val="18"/>
        <w:lang w:val="en-US"/>
      </w:rPr>
    </w:pPr>
    <w:r w:rsidRPr="00DC0EE6">
      <w:rPr>
        <w:sz w:val="18"/>
        <w:szCs w:val="18"/>
        <w:lang w:val="en-US"/>
      </w:rPr>
      <w:t>The Morden Chamber is the bridge that connects business, community and government for the common goal of growing all local business. We strive to be a powerful voice, a strong connection and a valued resource to business in Morden and the surrounding area.</w:t>
    </w:r>
  </w:p>
  <w:p w14:paraId="2C2C5874" w14:textId="77777777" w:rsidR="00DC0EE6" w:rsidRDefault="00DC0EE6" w:rsidP="00D64A91">
    <w:pPr>
      <w:pStyle w:val="Footer"/>
      <w:rPr>
        <w:sz w:val="18"/>
        <w:szCs w:val="18"/>
        <w:lang w:val="en-US"/>
      </w:rPr>
    </w:pPr>
  </w:p>
  <w:p w14:paraId="61C9982B" w14:textId="18666B3A" w:rsidR="00FF52BF" w:rsidRPr="00D64A91" w:rsidRDefault="00FB6465" w:rsidP="00D64A91">
    <w:pPr>
      <w:pStyle w:val="Footer"/>
      <w:rPr>
        <w:sz w:val="18"/>
        <w:szCs w:val="18"/>
        <w:lang w:val="en-US"/>
      </w:rPr>
    </w:pPr>
    <w:r w:rsidRPr="00D64A91">
      <w:rPr>
        <w:sz w:val="18"/>
        <w:szCs w:val="18"/>
        <w:lang w:val="en-US"/>
      </w:rPr>
      <w:t>Morden Chamber of Commerce-</w:t>
    </w:r>
    <w:r>
      <w:rPr>
        <w:sz w:val="18"/>
        <w:szCs w:val="18"/>
        <w:lang w:val="en-US"/>
      </w:rPr>
      <w:t xml:space="preserve">13-379 </w:t>
    </w:r>
    <w:r w:rsidRPr="00D64A91">
      <w:rPr>
        <w:sz w:val="18"/>
        <w:szCs w:val="18"/>
        <w:lang w:val="en-US"/>
      </w:rPr>
      <w:t xml:space="preserve">Stephen Street Morden MB R6M </w:t>
    </w:r>
    <w:r>
      <w:rPr>
        <w:sz w:val="18"/>
        <w:szCs w:val="18"/>
        <w:lang w:val="en-US"/>
      </w:rPr>
      <w:t>0G8</w:t>
    </w:r>
    <w:r w:rsidRPr="00D64A91">
      <w:rPr>
        <w:sz w:val="18"/>
        <w:szCs w:val="18"/>
        <w:lang w:val="en-US"/>
      </w:rPr>
      <w:t xml:space="preserve">-204-822-5630-mordenchamber.com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56CD" w14:textId="77777777" w:rsidR="0071594D" w:rsidRDefault="0071594D">
      <w:pPr>
        <w:spacing w:after="0" w:line="240" w:lineRule="auto"/>
      </w:pPr>
      <w:r>
        <w:separator/>
      </w:r>
    </w:p>
  </w:footnote>
  <w:footnote w:type="continuationSeparator" w:id="0">
    <w:p w14:paraId="6A71DD11" w14:textId="77777777" w:rsidR="0071594D" w:rsidRDefault="0071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969D" w14:textId="77777777" w:rsidR="00FF52BF" w:rsidRDefault="00FB6465" w:rsidP="0001333E">
    <w:pPr>
      <w:pStyle w:val="Header"/>
      <w:jc w:val="center"/>
    </w:pPr>
    <w:r>
      <w:rPr>
        <w:noProof/>
        <w:lang w:eastAsia="en-CA"/>
      </w:rPr>
      <w:drawing>
        <wp:inline distT="0" distB="0" distL="0" distR="0" wp14:anchorId="33CF2A5B" wp14:editId="2D98BD53">
          <wp:extent cx="2519369" cy="1007745"/>
          <wp:effectExtent l="0" t="0" r="0" b="1905"/>
          <wp:docPr id="1277277123" name="Picture 127727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cc logo_green_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6443" cy="103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222"/>
    <w:multiLevelType w:val="hybridMultilevel"/>
    <w:tmpl w:val="E132E2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E0911"/>
    <w:multiLevelType w:val="hybridMultilevel"/>
    <w:tmpl w:val="5A20DA8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C1E0F"/>
    <w:multiLevelType w:val="hybridMultilevel"/>
    <w:tmpl w:val="A5FE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E601A"/>
    <w:multiLevelType w:val="hybridMultilevel"/>
    <w:tmpl w:val="052CA6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4B62"/>
    <w:multiLevelType w:val="hybridMultilevel"/>
    <w:tmpl w:val="B13C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F20"/>
    <w:multiLevelType w:val="hybridMultilevel"/>
    <w:tmpl w:val="58D427BE"/>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7346D"/>
    <w:multiLevelType w:val="hybridMultilevel"/>
    <w:tmpl w:val="0C08D6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22495"/>
    <w:multiLevelType w:val="hybridMultilevel"/>
    <w:tmpl w:val="40D22AE6"/>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23BC9"/>
    <w:multiLevelType w:val="hybridMultilevel"/>
    <w:tmpl w:val="21A8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55F01"/>
    <w:multiLevelType w:val="hybridMultilevel"/>
    <w:tmpl w:val="F5123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DD17F1"/>
    <w:multiLevelType w:val="hybridMultilevel"/>
    <w:tmpl w:val="6686A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A0345A"/>
    <w:multiLevelType w:val="hybridMultilevel"/>
    <w:tmpl w:val="C5EA4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F4A41"/>
    <w:multiLevelType w:val="hybridMultilevel"/>
    <w:tmpl w:val="3DD8D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12C80"/>
    <w:multiLevelType w:val="hybridMultilevel"/>
    <w:tmpl w:val="7400A34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2335D"/>
    <w:multiLevelType w:val="hybridMultilevel"/>
    <w:tmpl w:val="617A1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A836AA"/>
    <w:multiLevelType w:val="hybridMultilevel"/>
    <w:tmpl w:val="61905FDC"/>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429AC"/>
    <w:multiLevelType w:val="hybridMultilevel"/>
    <w:tmpl w:val="CD48F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3691E"/>
    <w:multiLevelType w:val="hybridMultilevel"/>
    <w:tmpl w:val="9D30B25A"/>
    <w:lvl w:ilvl="0" w:tplc="04090005">
      <w:numFmt w:val="decimal"/>
      <w:lvlText w:val=""/>
      <w:lvlJc w:val="left"/>
      <w:pPr>
        <w:ind w:left="720" w:hanging="360"/>
      </w:pPr>
      <w:rPr>
        <w:rFonts w:ascii="Wingdings" w:hAnsi="Wingdings" w:hint="default"/>
      </w:rPr>
    </w:lvl>
    <w:lvl w:ilvl="1" w:tplc="FFFFFFFF">
      <w:numFmt w:val="decimal"/>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3D42751"/>
    <w:multiLevelType w:val="hybridMultilevel"/>
    <w:tmpl w:val="EAD8E7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0B713F"/>
    <w:multiLevelType w:val="hybridMultilevel"/>
    <w:tmpl w:val="E8104456"/>
    <w:lvl w:ilvl="0" w:tplc="04090019">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43B2742"/>
    <w:multiLevelType w:val="hybridMultilevel"/>
    <w:tmpl w:val="BC2469A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EE4F82"/>
    <w:multiLevelType w:val="hybridMultilevel"/>
    <w:tmpl w:val="D21AEB5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FF6A6E"/>
    <w:multiLevelType w:val="hybridMultilevel"/>
    <w:tmpl w:val="A6104614"/>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7E3848"/>
    <w:multiLevelType w:val="hybridMultilevel"/>
    <w:tmpl w:val="C27ECD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36F64FA"/>
    <w:multiLevelType w:val="hybridMultilevel"/>
    <w:tmpl w:val="76844A0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3823EE2"/>
    <w:multiLevelType w:val="hybridMultilevel"/>
    <w:tmpl w:val="46047AE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E92BD8"/>
    <w:multiLevelType w:val="hybridMultilevel"/>
    <w:tmpl w:val="A934B8C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065EAF"/>
    <w:multiLevelType w:val="hybridMultilevel"/>
    <w:tmpl w:val="2766C498"/>
    <w:lvl w:ilvl="0" w:tplc="4ADC3C8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E503B53"/>
    <w:multiLevelType w:val="hybridMultilevel"/>
    <w:tmpl w:val="94D2BCB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AA0C86"/>
    <w:multiLevelType w:val="hybridMultilevel"/>
    <w:tmpl w:val="1640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863AA"/>
    <w:multiLevelType w:val="hybridMultilevel"/>
    <w:tmpl w:val="6A049EB0"/>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23711B"/>
    <w:multiLevelType w:val="hybridMultilevel"/>
    <w:tmpl w:val="CCBA7E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84426D"/>
    <w:multiLevelType w:val="hybridMultilevel"/>
    <w:tmpl w:val="3140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539B4"/>
    <w:multiLevelType w:val="hybridMultilevel"/>
    <w:tmpl w:val="D2B0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E044C5"/>
    <w:multiLevelType w:val="hybridMultilevel"/>
    <w:tmpl w:val="84F41FBC"/>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520010DC"/>
    <w:multiLevelType w:val="hybridMultilevel"/>
    <w:tmpl w:val="0F4C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51E34"/>
    <w:multiLevelType w:val="hybridMultilevel"/>
    <w:tmpl w:val="5AF6095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EA6652"/>
    <w:multiLevelType w:val="hybridMultilevel"/>
    <w:tmpl w:val="6A5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A6B15"/>
    <w:multiLevelType w:val="hybridMultilevel"/>
    <w:tmpl w:val="9D30B25A"/>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C80680"/>
    <w:multiLevelType w:val="hybridMultilevel"/>
    <w:tmpl w:val="CC988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FEB77B4"/>
    <w:multiLevelType w:val="hybridMultilevel"/>
    <w:tmpl w:val="DB04E668"/>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AB516B"/>
    <w:multiLevelType w:val="hybridMultilevel"/>
    <w:tmpl w:val="AAF864A8"/>
    <w:lvl w:ilvl="0" w:tplc="04090001">
      <w:numFmt w:val="decimal"/>
      <w:lvlText w:val=""/>
      <w:lvlJc w:val="left"/>
      <w:pPr>
        <w:ind w:left="720" w:hanging="360"/>
      </w:pPr>
      <w:rPr>
        <w:rFonts w:ascii="Symbol" w:hAnsi="Symbol" w:hint="default"/>
      </w:rPr>
    </w:lvl>
    <w:lvl w:ilvl="1" w:tplc="04090005">
      <w:numFmt w:val="decimal"/>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2BA487E"/>
    <w:multiLevelType w:val="hybridMultilevel"/>
    <w:tmpl w:val="7818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EBC"/>
    <w:multiLevelType w:val="hybridMultilevel"/>
    <w:tmpl w:val="DE8C4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D2306"/>
    <w:multiLevelType w:val="hybridMultilevel"/>
    <w:tmpl w:val="F4502CE8"/>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045048"/>
    <w:multiLevelType w:val="hybridMultilevel"/>
    <w:tmpl w:val="B752592E"/>
    <w:lvl w:ilvl="0" w:tplc="65AE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D20440"/>
    <w:multiLevelType w:val="hybridMultilevel"/>
    <w:tmpl w:val="5C30FC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C071BA9"/>
    <w:multiLevelType w:val="hybridMultilevel"/>
    <w:tmpl w:val="063C9D0C"/>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731F64"/>
    <w:multiLevelType w:val="hybridMultilevel"/>
    <w:tmpl w:val="914CB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F9C0409"/>
    <w:multiLevelType w:val="hybridMultilevel"/>
    <w:tmpl w:val="47341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F8401C"/>
    <w:multiLevelType w:val="hybridMultilevel"/>
    <w:tmpl w:val="7A34B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4327F97"/>
    <w:multiLevelType w:val="hybridMultilevel"/>
    <w:tmpl w:val="4BA20D4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15:restartNumberingAfterBreak="0">
    <w:nsid w:val="75005EBA"/>
    <w:multiLevelType w:val="hybridMultilevel"/>
    <w:tmpl w:val="888AB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210C5"/>
    <w:multiLevelType w:val="hybridMultilevel"/>
    <w:tmpl w:val="35B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C1CF1"/>
    <w:multiLevelType w:val="hybridMultilevel"/>
    <w:tmpl w:val="E4BEE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613CFB"/>
    <w:multiLevelType w:val="hybridMultilevel"/>
    <w:tmpl w:val="558EB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9326C"/>
    <w:multiLevelType w:val="hybridMultilevel"/>
    <w:tmpl w:val="E0081AFC"/>
    <w:lvl w:ilvl="0" w:tplc="941C9C3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18468">
    <w:abstractNumId w:val="39"/>
  </w:num>
  <w:num w:numId="2" w16cid:durableId="1771774820">
    <w:abstractNumId w:val="52"/>
  </w:num>
  <w:num w:numId="3" w16cid:durableId="1977948066">
    <w:abstractNumId w:val="43"/>
  </w:num>
  <w:num w:numId="4" w16cid:durableId="1528181891">
    <w:abstractNumId w:val="54"/>
  </w:num>
  <w:num w:numId="5" w16cid:durableId="1806581905">
    <w:abstractNumId w:val="32"/>
  </w:num>
  <w:num w:numId="6" w16cid:durableId="2062753536">
    <w:abstractNumId w:val="46"/>
  </w:num>
  <w:num w:numId="7" w16cid:durableId="1407342206">
    <w:abstractNumId w:val="51"/>
  </w:num>
  <w:num w:numId="8" w16cid:durableId="1836875347">
    <w:abstractNumId w:val="33"/>
  </w:num>
  <w:num w:numId="9" w16cid:durableId="516849018">
    <w:abstractNumId w:val="55"/>
  </w:num>
  <w:num w:numId="10" w16cid:durableId="210503143">
    <w:abstractNumId w:val="48"/>
  </w:num>
  <w:num w:numId="11" w16cid:durableId="285547691">
    <w:abstractNumId w:val="50"/>
  </w:num>
  <w:num w:numId="12" w16cid:durableId="2014839310">
    <w:abstractNumId w:val="49"/>
  </w:num>
  <w:num w:numId="13" w16cid:durableId="1990134664">
    <w:abstractNumId w:val="8"/>
  </w:num>
  <w:num w:numId="14" w16cid:durableId="191379225">
    <w:abstractNumId w:val="18"/>
  </w:num>
  <w:num w:numId="15" w16cid:durableId="1205286328">
    <w:abstractNumId w:val="10"/>
  </w:num>
  <w:num w:numId="16" w16cid:durableId="785151310">
    <w:abstractNumId w:val="56"/>
  </w:num>
  <w:num w:numId="17" w16cid:durableId="1257977703">
    <w:abstractNumId w:val="29"/>
  </w:num>
  <w:num w:numId="18" w16cid:durableId="75634260">
    <w:abstractNumId w:val="34"/>
  </w:num>
  <w:num w:numId="19" w16cid:durableId="1568565761">
    <w:abstractNumId w:val="19"/>
  </w:num>
  <w:num w:numId="20" w16cid:durableId="116148777">
    <w:abstractNumId w:val="37"/>
  </w:num>
  <w:num w:numId="21" w16cid:durableId="761025020">
    <w:abstractNumId w:val="2"/>
  </w:num>
  <w:num w:numId="22" w16cid:durableId="1041127944">
    <w:abstractNumId w:val="12"/>
  </w:num>
  <w:num w:numId="23" w16cid:durableId="23404679">
    <w:abstractNumId w:val="35"/>
  </w:num>
  <w:num w:numId="24" w16cid:durableId="1591086440">
    <w:abstractNumId w:val="27"/>
  </w:num>
  <w:num w:numId="25" w16cid:durableId="1638296063">
    <w:abstractNumId w:val="45"/>
  </w:num>
  <w:num w:numId="26" w16cid:durableId="2001033352">
    <w:abstractNumId w:val="3"/>
  </w:num>
  <w:num w:numId="27" w16cid:durableId="1821262806">
    <w:abstractNumId w:val="14"/>
  </w:num>
  <w:num w:numId="28" w16cid:durableId="654452206">
    <w:abstractNumId w:val="26"/>
  </w:num>
  <w:num w:numId="29" w16cid:durableId="2128890749">
    <w:abstractNumId w:val="1"/>
  </w:num>
  <w:num w:numId="30" w16cid:durableId="1980913158">
    <w:abstractNumId w:val="21"/>
  </w:num>
  <w:num w:numId="31" w16cid:durableId="1044327518">
    <w:abstractNumId w:val="22"/>
  </w:num>
  <w:num w:numId="32" w16cid:durableId="1392387830">
    <w:abstractNumId w:val="20"/>
  </w:num>
  <w:num w:numId="33" w16cid:durableId="860164727">
    <w:abstractNumId w:val="7"/>
  </w:num>
  <w:num w:numId="34" w16cid:durableId="2064789255">
    <w:abstractNumId w:val="40"/>
  </w:num>
  <w:num w:numId="35" w16cid:durableId="1404259880">
    <w:abstractNumId w:val="38"/>
  </w:num>
  <w:num w:numId="36" w16cid:durableId="1172646995">
    <w:abstractNumId w:val="30"/>
  </w:num>
  <w:num w:numId="37" w16cid:durableId="1510481856">
    <w:abstractNumId w:val="15"/>
  </w:num>
  <w:num w:numId="38" w16cid:durableId="1251085560">
    <w:abstractNumId w:val="5"/>
  </w:num>
  <w:num w:numId="39" w16cid:durableId="777871984">
    <w:abstractNumId w:val="25"/>
  </w:num>
  <w:num w:numId="40" w16cid:durableId="187066809">
    <w:abstractNumId w:val="24"/>
  </w:num>
  <w:num w:numId="41" w16cid:durableId="1194732006">
    <w:abstractNumId w:val="11"/>
  </w:num>
  <w:num w:numId="42" w16cid:durableId="1659066442">
    <w:abstractNumId w:val="31"/>
  </w:num>
  <w:num w:numId="43" w16cid:durableId="1960454443">
    <w:abstractNumId w:val="16"/>
  </w:num>
  <w:num w:numId="44" w16cid:durableId="1321271379">
    <w:abstractNumId w:val="4"/>
  </w:num>
  <w:num w:numId="45" w16cid:durableId="297153780">
    <w:abstractNumId w:val="53"/>
  </w:num>
  <w:num w:numId="46" w16cid:durableId="816457586">
    <w:abstractNumId w:val="42"/>
  </w:num>
  <w:num w:numId="47" w16cid:durableId="514734083">
    <w:abstractNumId w:val="9"/>
  </w:num>
  <w:num w:numId="48" w16cid:durableId="765853873">
    <w:abstractNumId w:val="23"/>
  </w:num>
  <w:num w:numId="49" w16cid:durableId="2026858397">
    <w:abstractNumId w:val="3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017195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7610373">
    <w:abstractNumId w:val="36"/>
  </w:num>
  <w:num w:numId="52" w16cid:durableId="1836073287">
    <w:abstractNumId w:val="6"/>
  </w:num>
  <w:num w:numId="53" w16cid:durableId="2001881317">
    <w:abstractNumId w:val="13"/>
  </w:num>
  <w:num w:numId="54" w16cid:durableId="989401898">
    <w:abstractNumId w:val="0"/>
  </w:num>
  <w:num w:numId="55" w16cid:durableId="1424451637">
    <w:abstractNumId w:val="44"/>
  </w:num>
  <w:num w:numId="56" w16cid:durableId="1808816153">
    <w:abstractNumId w:val="47"/>
  </w:num>
  <w:num w:numId="57" w16cid:durableId="46077144">
    <w:abstractNumId w:val="17"/>
  </w:num>
  <w:num w:numId="58" w16cid:durableId="1077048671">
    <w:abstractNumId w:val="41"/>
  </w:num>
  <w:num w:numId="59" w16cid:durableId="296909803">
    <w:abstractNumId w:val="28"/>
  </w:num>
  <w:num w:numId="60" w16cid:durableId="821695895">
    <w:abstractNumId w:val="1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19966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63714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68510074">
    <w:abstractNumId w:val="6"/>
  </w:num>
  <w:num w:numId="64" w16cid:durableId="13245356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02371B"/>
    <w:rsid w:val="00032FF1"/>
    <w:rsid w:val="000334B0"/>
    <w:rsid w:val="00033CDC"/>
    <w:rsid w:val="0005517D"/>
    <w:rsid w:val="00066CFF"/>
    <w:rsid w:val="000677C2"/>
    <w:rsid w:val="00070D3E"/>
    <w:rsid w:val="00093B0C"/>
    <w:rsid w:val="000A1C73"/>
    <w:rsid w:val="000A5B95"/>
    <w:rsid w:val="000C0191"/>
    <w:rsid w:val="000C178F"/>
    <w:rsid w:val="000D4A48"/>
    <w:rsid w:val="000D5848"/>
    <w:rsid w:val="000E00F5"/>
    <w:rsid w:val="000E0C43"/>
    <w:rsid w:val="000E1FD8"/>
    <w:rsid w:val="000E7C96"/>
    <w:rsid w:val="000F6DAD"/>
    <w:rsid w:val="000F733A"/>
    <w:rsid w:val="001032DD"/>
    <w:rsid w:val="0010587E"/>
    <w:rsid w:val="001061E8"/>
    <w:rsid w:val="001102B5"/>
    <w:rsid w:val="001169B1"/>
    <w:rsid w:val="00117CB3"/>
    <w:rsid w:val="00124918"/>
    <w:rsid w:val="00130042"/>
    <w:rsid w:val="00133295"/>
    <w:rsid w:val="00142627"/>
    <w:rsid w:val="001643C2"/>
    <w:rsid w:val="001702E3"/>
    <w:rsid w:val="00194E70"/>
    <w:rsid w:val="001B05B6"/>
    <w:rsid w:val="001B1C13"/>
    <w:rsid w:val="001B20A7"/>
    <w:rsid w:val="001C675D"/>
    <w:rsid w:val="001E22D8"/>
    <w:rsid w:val="001F6862"/>
    <w:rsid w:val="0020022C"/>
    <w:rsid w:val="00203717"/>
    <w:rsid w:val="00204D3E"/>
    <w:rsid w:val="0021425A"/>
    <w:rsid w:val="00221525"/>
    <w:rsid w:val="0022289B"/>
    <w:rsid w:val="00227EAE"/>
    <w:rsid w:val="00230D51"/>
    <w:rsid w:val="00244CAD"/>
    <w:rsid w:val="00247DDA"/>
    <w:rsid w:val="00273103"/>
    <w:rsid w:val="00273190"/>
    <w:rsid w:val="002806F0"/>
    <w:rsid w:val="00281091"/>
    <w:rsid w:val="00284120"/>
    <w:rsid w:val="002847E6"/>
    <w:rsid w:val="002C0F1A"/>
    <w:rsid w:val="002C6201"/>
    <w:rsid w:val="002C6793"/>
    <w:rsid w:val="002D2337"/>
    <w:rsid w:val="002D7AF9"/>
    <w:rsid w:val="002E111F"/>
    <w:rsid w:val="002E6E45"/>
    <w:rsid w:val="002F26AC"/>
    <w:rsid w:val="002F77EB"/>
    <w:rsid w:val="00306684"/>
    <w:rsid w:val="00313B33"/>
    <w:rsid w:val="0032330B"/>
    <w:rsid w:val="003268E6"/>
    <w:rsid w:val="00343692"/>
    <w:rsid w:val="00345BA2"/>
    <w:rsid w:val="00357428"/>
    <w:rsid w:val="00366C88"/>
    <w:rsid w:val="00374C26"/>
    <w:rsid w:val="00375980"/>
    <w:rsid w:val="003C35BF"/>
    <w:rsid w:val="003D0595"/>
    <w:rsid w:val="003D7D2A"/>
    <w:rsid w:val="003D7D2C"/>
    <w:rsid w:val="003F28B2"/>
    <w:rsid w:val="003F2B4E"/>
    <w:rsid w:val="003F2EB9"/>
    <w:rsid w:val="00406728"/>
    <w:rsid w:val="004108B7"/>
    <w:rsid w:val="004352A1"/>
    <w:rsid w:val="00490C23"/>
    <w:rsid w:val="004934A6"/>
    <w:rsid w:val="00494864"/>
    <w:rsid w:val="00495565"/>
    <w:rsid w:val="004958FE"/>
    <w:rsid w:val="004A0C43"/>
    <w:rsid w:val="004D3623"/>
    <w:rsid w:val="004F36C0"/>
    <w:rsid w:val="00500BA7"/>
    <w:rsid w:val="00511585"/>
    <w:rsid w:val="0051267C"/>
    <w:rsid w:val="00530194"/>
    <w:rsid w:val="00530BBC"/>
    <w:rsid w:val="005635A9"/>
    <w:rsid w:val="00566707"/>
    <w:rsid w:val="0058659B"/>
    <w:rsid w:val="005C2567"/>
    <w:rsid w:val="005C69A7"/>
    <w:rsid w:val="005D1D62"/>
    <w:rsid w:val="005D2C22"/>
    <w:rsid w:val="00610549"/>
    <w:rsid w:val="006836BD"/>
    <w:rsid w:val="006930D5"/>
    <w:rsid w:val="006A0467"/>
    <w:rsid w:val="006A7673"/>
    <w:rsid w:val="006C348A"/>
    <w:rsid w:val="006D5038"/>
    <w:rsid w:val="006D5439"/>
    <w:rsid w:val="006D730F"/>
    <w:rsid w:val="006F4402"/>
    <w:rsid w:val="00703605"/>
    <w:rsid w:val="007053DA"/>
    <w:rsid w:val="0071134E"/>
    <w:rsid w:val="007137DA"/>
    <w:rsid w:val="00715375"/>
    <w:rsid w:val="0071594D"/>
    <w:rsid w:val="007240E1"/>
    <w:rsid w:val="00735199"/>
    <w:rsid w:val="00797C3A"/>
    <w:rsid w:val="007C69D9"/>
    <w:rsid w:val="007D12FA"/>
    <w:rsid w:val="007D3278"/>
    <w:rsid w:val="007D390F"/>
    <w:rsid w:val="007E1829"/>
    <w:rsid w:val="007E7BE4"/>
    <w:rsid w:val="00800B12"/>
    <w:rsid w:val="00805C5A"/>
    <w:rsid w:val="0080710E"/>
    <w:rsid w:val="00813197"/>
    <w:rsid w:val="00814603"/>
    <w:rsid w:val="00821547"/>
    <w:rsid w:val="0083736E"/>
    <w:rsid w:val="0085060A"/>
    <w:rsid w:val="00853440"/>
    <w:rsid w:val="0085658E"/>
    <w:rsid w:val="0086271F"/>
    <w:rsid w:val="00863397"/>
    <w:rsid w:val="00884DEC"/>
    <w:rsid w:val="00886702"/>
    <w:rsid w:val="008900FC"/>
    <w:rsid w:val="008B7F4C"/>
    <w:rsid w:val="008D0E06"/>
    <w:rsid w:val="008D6CF6"/>
    <w:rsid w:val="008E2B8D"/>
    <w:rsid w:val="008E592F"/>
    <w:rsid w:val="00914AD0"/>
    <w:rsid w:val="00930B75"/>
    <w:rsid w:val="00935128"/>
    <w:rsid w:val="009430BD"/>
    <w:rsid w:val="00950FF0"/>
    <w:rsid w:val="009544D0"/>
    <w:rsid w:val="00955BD0"/>
    <w:rsid w:val="00955FFB"/>
    <w:rsid w:val="00964D2A"/>
    <w:rsid w:val="0097399F"/>
    <w:rsid w:val="00986B62"/>
    <w:rsid w:val="009B46DC"/>
    <w:rsid w:val="009C3148"/>
    <w:rsid w:val="009D2189"/>
    <w:rsid w:val="009F03B2"/>
    <w:rsid w:val="00A00F1C"/>
    <w:rsid w:val="00A01EF4"/>
    <w:rsid w:val="00A04926"/>
    <w:rsid w:val="00A16A74"/>
    <w:rsid w:val="00A26C9E"/>
    <w:rsid w:val="00A50CE3"/>
    <w:rsid w:val="00A56285"/>
    <w:rsid w:val="00A60659"/>
    <w:rsid w:val="00A6162F"/>
    <w:rsid w:val="00A70108"/>
    <w:rsid w:val="00A72223"/>
    <w:rsid w:val="00A76323"/>
    <w:rsid w:val="00A8595F"/>
    <w:rsid w:val="00A939F5"/>
    <w:rsid w:val="00AB3606"/>
    <w:rsid w:val="00AB60BC"/>
    <w:rsid w:val="00AD3693"/>
    <w:rsid w:val="00AD563B"/>
    <w:rsid w:val="00AE1EB9"/>
    <w:rsid w:val="00AF4177"/>
    <w:rsid w:val="00AF640F"/>
    <w:rsid w:val="00B03853"/>
    <w:rsid w:val="00B060AB"/>
    <w:rsid w:val="00B1750C"/>
    <w:rsid w:val="00B20E16"/>
    <w:rsid w:val="00B214A8"/>
    <w:rsid w:val="00B42BD5"/>
    <w:rsid w:val="00B569A9"/>
    <w:rsid w:val="00B729FC"/>
    <w:rsid w:val="00B74F4B"/>
    <w:rsid w:val="00B750C0"/>
    <w:rsid w:val="00B810F6"/>
    <w:rsid w:val="00BA2DB2"/>
    <w:rsid w:val="00BF0A73"/>
    <w:rsid w:val="00BF7783"/>
    <w:rsid w:val="00C00609"/>
    <w:rsid w:val="00C25206"/>
    <w:rsid w:val="00C346C0"/>
    <w:rsid w:val="00C43E04"/>
    <w:rsid w:val="00C449A3"/>
    <w:rsid w:val="00C5507B"/>
    <w:rsid w:val="00C55451"/>
    <w:rsid w:val="00C645A0"/>
    <w:rsid w:val="00C95EA8"/>
    <w:rsid w:val="00CA08F2"/>
    <w:rsid w:val="00CA4A73"/>
    <w:rsid w:val="00CB0CE4"/>
    <w:rsid w:val="00CB1CD2"/>
    <w:rsid w:val="00CC2499"/>
    <w:rsid w:val="00CC6D21"/>
    <w:rsid w:val="00CD03E0"/>
    <w:rsid w:val="00CE5110"/>
    <w:rsid w:val="00D04792"/>
    <w:rsid w:val="00D06BAB"/>
    <w:rsid w:val="00D324EC"/>
    <w:rsid w:val="00D45D52"/>
    <w:rsid w:val="00D46BD6"/>
    <w:rsid w:val="00D52704"/>
    <w:rsid w:val="00D54851"/>
    <w:rsid w:val="00D5511E"/>
    <w:rsid w:val="00D55D38"/>
    <w:rsid w:val="00D6185D"/>
    <w:rsid w:val="00D65292"/>
    <w:rsid w:val="00D72776"/>
    <w:rsid w:val="00D83142"/>
    <w:rsid w:val="00DA0272"/>
    <w:rsid w:val="00DB0DD4"/>
    <w:rsid w:val="00DB1074"/>
    <w:rsid w:val="00DC0EE6"/>
    <w:rsid w:val="00DC2C51"/>
    <w:rsid w:val="00DE0938"/>
    <w:rsid w:val="00DF4AEA"/>
    <w:rsid w:val="00E06DA2"/>
    <w:rsid w:val="00E13C50"/>
    <w:rsid w:val="00E34CD9"/>
    <w:rsid w:val="00E500CF"/>
    <w:rsid w:val="00E52AAA"/>
    <w:rsid w:val="00E608D2"/>
    <w:rsid w:val="00E73638"/>
    <w:rsid w:val="00E86DBC"/>
    <w:rsid w:val="00E913B7"/>
    <w:rsid w:val="00ED5017"/>
    <w:rsid w:val="00ED7FAF"/>
    <w:rsid w:val="00EF1699"/>
    <w:rsid w:val="00F02E81"/>
    <w:rsid w:val="00F0382C"/>
    <w:rsid w:val="00F06EE4"/>
    <w:rsid w:val="00F07A13"/>
    <w:rsid w:val="00F07F2F"/>
    <w:rsid w:val="00F14818"/>
    <w:rsid w:val="00F16F19"/>
    <w:rsid w:val="00F241AC"/>
    <w:rsid w:val="00F33A39"/>
    <w:rsid w:val="00F41F06"/>
    <w:rsid w:val="00F61D91"/>
    <w:rsid w:val="00F6466F"/>
    <w:rsid w:val="00F650F5"/>
    <w:rsid w:val="00F70065"/>
    <w:rsid w:val="00F86998"/>
    <w:rsid w:val="00FB43C9"/>
    <w:rsid w:val="00FB6465"/>
    <w:rsid w:val="00FF52BF"/>
    <w:rsid w:val="00FF5537"/>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DCC7"/>
  <w15:chartTrackingRefBased/>
  <w15:docId w15:val="{2AD953AC-D737-4374-B6A7-73DCEB70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8A"/>
    <w:pPr>
      <w:spacing w:after="200" w:line="276" w:lineRule="auto"/>
    </w:pPr>
    <w:rPr>
      <w:lang w:val="en-CA"/>
    </w:rPr>
  </w:style>
  <w:style w:type="paragraph" w:styleId="Heading1">
    <w:name w:val="heading 1"/>
    <w:basedOn w:val="Normal"/>
    <w:next w:val="Normal"/>
    <w:link w:val="Heading1Char"/>
    <w:uiPriority w:val="9"/>
    <w:qFormat/>
    <w:rsid w:val="00DC0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8A"/>
    <w:rPr>
      <w:lang w:val="en-CA"/>
    </w:rPr>
  </w:style>
  <w:style w:type="paragraph" w:styleId="Footer">
    <w:name w:val="footer"/>
    <w:basedOn w:val="Normal"/>
    <w:link w:val="FooterChar"/>
    <w:uiPriority w:val="99"/>
    <w:unhideWhenUsed/>
    <w:rsid w:val="006C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8A"/>
    <w:rPr>
      <w:lang w:val="en-CA"/>
    </w:rPr>
  </w:style>
  <w:style w:type="paragraph" w:styleId="ListParagraph">
    <w:name w:val="List Paragraph"/>
    <w:basedOn w:val="Normal"/>
    <w:uiPriority w:val="34"/>
    <w:qFormat/>
    <w:rsid w:val="006C348A"/>
    <w:pPr>
      <w:ind w:left="720"/>
      <w:contextualSpacing/>
    </w:pPr>
  </w:style>
  <w:style w:type="paragraph" w:customStyle="1" w:styleId="xmsonormal">
    <w:name w:val="x_msonormal"/>
    <w:basedOn w:val="Normal"/>
    <w:rsid w:val="00F06EE4"/>
    <w:pPr>
      <w:spacing w:after="0" w:line="240" w:lineRule="auto"/>
    </w:pPr>
    <w:rPr>
      <w:rFonts w:ascii="Aptos" w:hAnsi="Aptos" w:cs="Calibri"/>
      <w:sz w:val="24"/>
      <w:szCs w:val="24"/>
      <w:lang w:val="en-US"/>
    </w:rPr>
  </w:style>
  <w:style w:type="character" w:customStyle="1" w:styleId="Heading1Char">
    <w:name w:val="Heading 1 Char"/>
    <w:basedOn w:val="DefaultParagraphFont"/>
    <w:link w:val="Heading1"/>
    <w:uiPriority w:val="9"/>
    <w:rsid w:val="00DC0EE6"/>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6427">
      <w:bodyDiv w:val="1"/>
      <w:marLeft w:val="0"/>
      <w:marRight w:val="0"/>
      <w:marTop w:val="0"/>
      <w:marBottom w:val="0"/>
      <w:divBdr>
        <w:top w:val="none" w:sz="0" w:space="0" w:color="auto"/>
        <w:left w:val="none" w:sz="0" w:space="0" w:color="auto"/>
        <w:bottom w:val="none" w:sz="0" w:space="0" w:color="auto"/>
        <w:right w:val="none" w:sz="0" w:space="0" w:color="auto"/>
      </w:divBdr>
    </w:div>
    <w:div w:id="216478360">
      <w:bodyDiv w:val="1"/>
      <w:marLeft w:val="0"/>
      <w:marRight w:val="0"/>
      <w:marTop w:val="0"/>
      <w:marBottom w:val="0"/>
      <w:divBdr>
        <w:top w:val="none" w:sz="0" w:space="0" w:color="auto"/>
        <w:left w:val="none" w:sz="0" w:space="0" w:color="auto"/>
        <w:bottom w:val="none" w:sz="0" w:space="0" w:color="auto"/>
        <w:right w:val="none" w:sz="0" w:space="0" w:color="auto"/>
      </w:divBdr>
    </w:div>
    <w:div w:id="251475309">
      <w:bodyDiv w:val="1"/>
      <w:marLeft w:val="0"/>
      <w:marRight w:val="0"/>
      <w:marTop w:val="0"/>
      <w:marBottom w:val="0"/>
      <w:divBdr>
        <w:top w:val="none" w:sz="0" w:space="0" w:color="auto"/>
        <w:left w:val="none" w:sz="0" w:space="0" w:color="auto"/>
        <w:bottom w:val="none" w:sz="0" w:space="0" w:color="auto"/>
        <w:right w:val="none" w:sz="0" w:space="0" w:color="auto"/>
      </w:divBdr>
    </w:div>
    <w:div w:id="291524215">
      <w:bodyDiv w:val="1"/>
      <w:marLeft w:val="0"/>
      <w:marRight w:val="0"/>
      <w:marTop w:val="0"/>
      <w:marBottom w:val="0"/>
      <w:divBdr>
        <w:top w:val="none" w:sz="0" w:space="0" w:color="auto"/>
        <w:left w:val="none" w:sz="0" w:space="0" w:color="auto"/>
        <w:bottom w:val="none" w:sz="0" w:space="0" w:color="auto"/>
        <w:right w:val="none" w:sz="0" w:space="0" w:color="auto"/>
      </w:divBdr>
    </w:div>
    <w:div w:id="495653856">
      <w:bodyDiv w:val="1"/>
      <w:marLeft w:val="0"/>
      <w:marRight w:val="0"/>
      <w:marTop w:val="0"/>
      <w:marBottom w:val="0"/>
      <w:divBdr>
        <w:top w:val="none" w:sz="0" w:space="0" w:color="auto"/>
        <w:left w:val="none" w:sz="0" w:space="0" w:color="auto"/>
        <w:bottom w:val="none" w:sz="0" w:space="0" w:color="auto"/>
        <w:right w:val="none" w:sz="0" w:space="0" w:color="auto"/>
      </w:divBdr>
    </w:div>
    <w:div w:id="524251017">
      <w:bodyDiv w:val="1"/>
      <w:marLeft w:val="0"/>
      <w:marRight w:val="0"/>
      <w:marTop w:val="0"/>
      <w:marBottom w:val="0"/>
      <w:divBdr>
        <w:top w:val="none" w:sz="0" w:space="0" w:color="auto"/>
        <w:left w:val="none" w:sz="0" w:space="0" w:color="auto"/>
        <w:bottom w:val="none" w:sz="0" w:space="0" w:color="auto"/>
        <w:right w:val="none" w:sz="0" w:space="0" w:color="auto"/>
      </w:divBdr>
    </w:div>
    <w:div w:id="572397325">
      <w:bodyDiv w:val="1"/>
      <w:marLeft w:val="0"/>
      <w:marRight w:val="0"/>
      <w:marTop w:val="0"/>
      <w:marBottom w:val="0"/>
      <w:divBdr>
        <w:top w:val="none" w:sz="0" w:space="0" w:color="auto"/>
        <w:left w:val="none" w:sz="0" w:space="0" w:color="auto"/>
        <w:bottom w:val="none" w:sz="0" w:space="0" w:color="auto"/>
        <w:right w:val="none" w:sz="0" w:space="0" w:color="auto"/>
      </w:divBdr>
    </w:div>
    <w:div w:id="623921374">
      <w:bodyDiv w:val="1"/>
      <w:marLeft w:val="0"/>
      <w:marRight w:val="0"/>
      <w:marTop w:val="0"/>
      <w:marBottom w:val="0"/>
      <w:divBdr>
        <w:top w:val="none" w:sz="0" w:space="0" w:color="auto"/>
        <w:left w:val="none" w:sz="0" w:space="0" w:color="auto"/>
        <w:bottom w:val="none" w:sz="0" w:space="0" w:color="auto"/>
        <w:right w:val="none" w:sz="0" w:space="0" w:color="auto"/>
      </w:divBdr>
    </w:div>
    <w:div w:id="890968713">
      <w:bodyDiv w:val="1"/>
      <w:marLeft w:val="0"/>
      <w:marRight w:val="0"/>
      <w:marTop w:val="0"/>
      <w:marBottom w:val="0"/>
      <w:divBdr>
        <w:top w:val="none" w:sz="0" w:space="0" w:color="auto"/>
        <w:left w:val="none" w:sz="0" w:space="0" w:color="auto"/>
        <w:bottom w:val="none" w:sz="0" w:space="0" w:color="auto"/>
        <w:right w:val="none" w:sz="0" w:space="0" w:color="auto"/>
      </w:divBdr>
    </w:div>
    <w:div w:id="943879946">
      <w:bodyDiv w:val="1"/>
      <w:marLeft w:val="0"/>
      <w:marRight w:val="0"/>
      <w:marTop w:val="0"/>
      <w:marBottom w:val="0"/>
      <w:divBdr>
        <w:top w:val="none" w:sz="0" w:space="0" w:color="auto"/>
        <w:left w:val="none" w:sz="0" w:space="0" w:color="auto"/>
        <w:bottom w:val="none" w:sz="0" w:space="0" w:color="auto"/>
        <w:right w:val="none" w:sz="0" w:space="0" w:color="auto"/>
      </w:divBdr>
    </w:div>
    <w:div w:id="1080056751">
      <w:bodyDiv w:val="1"/>
      <w:marLeft w:val="0"/>
      <w:marRight w:val="0"/>
      <w:marTop w:val="0"/>
      <w:marBottom w:val="0"/>
      <w:divBdr>
        <w:top w:val="none" w:sz="0" w:space="0" w:color="auto"/>
        <w:left w:val="none" w:sz="0" w:space="0" w:color="auto"/>
        <w:bottom w:val="none" w:sz="0" w:space="0" w:color="auto"/>
        <w:right w:val="none" w:sz="0" w:space="0" w:color="auto"/>
      </w:divBdr>
    </w:div>
    <w:div w:id="1127428303">
      <w:bodyDiv w:val="1"/>
      <w:marLeft w:val="0"/>
      <w:marRight w:val="0"/>
      <w:marTop w:val="0"/>
      <w:marBottom w:val="0"/>
      <w:divBdr>
        <w:top w:val="none" w:sz="0" w:space="0" w:color="auto"/>
        <w:left w:val="none" w:sz="0" w:space="0" w:color="auto"/>
        <w:bottom w:val="none" w:sz="0" w:space="0" w:color="auto"/>
        <w:right w:val="none" w:sz="0" w:space="0" w:color="auto"/>
      </w:divBdr>
    </w:div>
    <w:div w:id="1167818187">
      <w:bodyDiv w:val="1"/>
      <w:marLeft w:val="0"/>
      <w:marRight w:val="0"/>
      <w:marTop w:val="0"/>
      <w:marBottom w:val="0"/>
      <w:divBdr>
        <w:top w:val="none" w:sz="0" w:space="0" w:color="auto"/>
        <w:left w:val="none" w:sz="0" w:space="0" w:color="auto"/>
        <w:bottom w:val="none" w:sz="0" w:space="0" w:color="auto"/>
        <w:right w:val="none" w:sz="0" w:space="0" w:color="auto"/>
      </w:divBdr>
    </w:div>
    <w:div w:id="1232698150">
      <w:bodyDiv w:val="1"/>
      <w:marLeft w:val="0"/>
      <w:marRight w:val="0"/>
      <w:marTop w:val="0"/>
      <w:marBottom w:val="0"/>
      <w:divBdr>
        <w:top w:val="none" w:sz="0" w:space="0" w:color="auto"/>
        <w:left w:val="none" w:sz="0" w:space="0" w:color="auto"/>
        <w:bottom w:val="none" w:sz="0" w:space="0" w:color="auto"/>
        <w:right w:val="none" w:sz="0" w:space="0" w:color="auto"/>
      </w:divBdr>
    </w:div>
    <w:div w:id="1342246572">
      <w:bodyDiv w:val="1"/>
      <w:marLeft w:val="0"/>
      <w:marRight w:val="0"/>
      <w:marTop w:val="0"/>
      <w:marBottom w:val="0"/>
      <w:divBdr>
        <w:top w:val="none" w:sz="0" w:space="0" w:color="auto"/>
        <w:left w:val="none" w:sz="0" w:space="0" w:color="auto"/>
        <w:bottom w:val="none" w:sz="0" w:space="0" w:color="auto"/>
        <w:right w:val="none" w:sz="0" w:space="0" w:color="auto"/>
      </w:divBdr>
    </w:div>
    <w:div w:id="1449932371">
      <w:bodyDiv w:val="1"/>
      <w:marLeft w:val="0"/>
      <w:marRight w:val="0"/>
      <w:marTop w:val="0"/>
      <w:marBottom w:val="0"/>
      <w:divBdr>
        <w:top w:val="none" w:sz="0" w:space="0" w:color="auto"/>
        <w:left w:val="none" w:sz="0" w:space="0" w:color="auto"/>
        <w:bottom w:val="none" w:sz="0" w:space="0" w:color="auto"/>
        <w:right w:val="none" w:sz="0" w:space="0" w:color="auto"/>
      </w:divBdr>
    </w:div>
    <w:div w:id="1561794582">
      <w:bodyDiv w:val="1"/>
      <w:marLeft w:val="0"/>
      <w:marRight w:val="0"/>
      <w:marTop w:val="0"/>
      <w:marBottom w:val="0"/>
      <w:divBdr>
        <w:top w:val="none" w:sz="0" w:space="0" w:color="auto"/>
        <w:left w:val="none" w:sz="0" w:space="0" w:color="auto"/>
        <w:bottom w:val="none" w:sz="0" w:space="0" w:color="auto"/>
        <w:right w:val="none" w:sz="0" w:space="0" w:color="auto"/>
      </w:divBdr>
    </w:div>
    <w:div w:id="1821458972">
      <w:bodyDiv w:val="1"/>
      <w:marLeft w:val="0"/>
      <w:marRight w:val="0"/>
      <w:marTop w:val="0"/>
      <w:marBottom w:val="0"/>
      <w:divBdr>
        <w:top w:val="none" w:sz="0" w:space="0" w:color="auto"/>
        <w:left w:val="none" w:sz="0" w:space="0" w:color="auto"/>
        <w:bottom w:val="none" w:sz="0" w:space="0" w:color="auto"/>
        <w:right w:val="none" w:sz="0" w:space="0" w:color="auto"/>
      </w:divBdr>
    </w:div>
    <w:div w:id="1931309004">
      <w:bodyDiv w:val="1"/>
      <w:marLeft w:val="0"/>
      <w:marRight w:val="0"/>
      <w:marTop w:val="0"/>
      <w:marBottom w:val="0"/>
      <w:divBdr>
        <w:top w:val="none" w:sz="0" w:space="0" w:color="auto"/>
        <w:left w:val="none" w:sz="0" w:space="0" w:color="auto"/>
        <w:bottom w:val="none" w:sz="0" w:space="0" w:color="auto"/>
        <w:right w:val="none" w:sz="0" w:space="0" w:color="auto"/>
      </w:divBdr>
    </w:div>
    <w:div w:id="2004233049">
      <w:bodyDiv w:val="1"/>
      <w:marLeft w:val="0"/>
      <w:marRight w:val="0"/>
      <w:marTop w:val="0"/>
      <w:marBottom w:val="0"/>
      <w:divBdr>
        <w:top w:val="none" w:sz="0" w:space="0" w:color="auto"/>
        <w:left w:val="none" w:sz="0" w:space="0" w:color="auto"/>
        <w:bottom w:val="none" w:sz="0" w:space="0" w:color="auto"/>
        <w:right w:val="none" w:sz="0" w:space="0" w:color="auto"/>
      </w:divBdr>
    </w:div>
    <w:div w:id="2062945518">
      <w:bodyDiv w:val="1"/>
      <w:marLeft w:val="0"/>
      <w:marRight w:val="0"/>
      <w:marTop w:val="0"/>
      <w:marBottom w:val="0"/>
      <w:divBdr>
        <w:top w:val="none" w:sz="0" w:space="0" w:color="auto"/>
        <w:left w:val="none" w:sz="0" w:space="0" w:color="auto"/>
        <w:bottom w:val="none" w:sz="0" w:space="0" w:color="auto"/>
        <w:right w:val="none" w:sz="0" w:space="0" w:color="auto"/>
      </w:divBdr>
    </w:div>
    <w:div w:id="21138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93BF-1593-45E2-BF72-B135624A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Agnew</dc:creator>
  <cp:keywords/>
  <dc:description/>
  <cp:lastModifiedBy>Schroeder, Tyler</cp:lastModifiedBy>
  <cp:revision>4</cp:revision>
  <cp:lastPrinted>2025-09-18T13:30:00Z</cp:lastPrinted>
  <dcterms:created xsi:type="dcterms:W3CDTF">2026-03-13T19:28:00Z</dcterms:created>
  <dcterms:modified xsi:type="dcterms:W3CDTF">2026-03-13T19:36:00Z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