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FAF5B" w14:textId="77777777" w:rsidR="00CB1CD2" w:rsidRDefault="00CB1CD2" w:rsidP="00CB1CD2">
      <w:pPr>
        <w:spacing w:after="0" w:line="240" w:lineRule="auto"/>
        <w:ind w:left="360" w:hanging="360"/>
        <w:jc w:val="center"/>
        <w:rPr>
          <w:sz w:val="32"/>
          <w:szCs w:val="32"/>
        </w:rPr>
      </w:pPr>
      <w:r>
        <w:rPr>
          <w:sz w:val="32"/>
          <w:szCs w:val="32"/>
        </w:rPr>
        <w:t>Board Meeting Minutes</w:t>
      </w:r>
    </w:p>
    <w:p w14:paraId="7FB7093A" w14:textId="38C2AC51" w:rsidR="00CB1CD2" w:rsidRDefault="00735866" w:rsidP="00CB1CD2">
      <w:pPr>
        <w:spacing w:after="0" w:line="240" w:lineRule="auto"/>
        <w:ind w:left="360" w:hanging="360"/>
        <w:jc w:val="center"/>
        <w:rPr>
          <w:sz w:val="32"/>
          <w:szCs w:val="32"/>
        </w:rPr>
      </w:pPr>
      <w:r>
        <w:rPr>
          <w:sz w:val="32"/>
          <w:szCs w:val="32"/>
        </w:rPr>
        <w:t>January 16, 2025</w:t>
      </w:r>
    </w:p>
    <w:p w14:paraId="2BE9E7BD" w14:textId="77777777" w:rsidR="00CB1CD2" w:rsidRDefault="00CB1CD2" w:rsidP="00CB1CD2">
      <w:pPr>
        <w:spacing w:after="0" w:line="240" w:lineRule="auto"/>
        <w:ind w:left="360" w:hanging="360"/>
        <w:jc w:val="center"/>
        <w:rPr>
          <w:sz w:val="32"/>
          <w:szCs w:val="32"/>
        </w:rPr>
      </w:pPr>
    </w:p>
    <w:p w14:paraId="476C0644" w14:textId="347342D4" w:rsidR="00CB1CD2" w:rsidRDefault="00CB1CD2" w:rsidP="00CB1CD2">
      <w:pPr>
        <w:spacing w:after="0" w:line="240" w:lineRule="auto"/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Present:</w:t>
      </w:r>
      <w:r>
        <w:rPr>
          <w:sz w:val="24"/>
          <w:szCs w:val="24"/>
        </w:rPr>
        <w:t xml:space="preserve"> Tyler Schroeder, Derek Wiebe,</w:t>
      </w:r>
      <w:r w:rsidR="00735866" w:rsidRPr="00735866">
        <w:rPr>
          <w:sz w:val="24"/>
          <w:szCs w:val="24"/>
        </w:rPr>
        <w:t xml:space="preserve"> </w:t>
      </w:r>
      <w:r w:rsidR="00735866">
        <w:rPr>
          <w:sz w:val="24"/>
          <w:szCs w:val="24"/>
        </w:rPr>
        <w:t>Mariyam Tsygankova</w:t>
      </w:r>
      <w:r>
        <w:rPr>
          <w:sz w:val="24"/>
          <w:szCs w:val="24"/>
        </w:rPr>
        <w:t>, Stéphan Warnock, Connie Pauls, Derek Hamilton, Clare Agnew</w:t>
      </w:r>
    </w:p>
    <w:p w14:paraId="163938EB" w14:textId="26DE3457" w:rsidR="00CB1CD2" w:rsidRDefault="00CB1CD2" w:rsidP="00CB1CD2">
      <w:pPr>
        <w:spacing w:after="0" w:line="240" w:lineRule="auto"/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Regrets:</w:t>
      </w:r>
      <w:r>
        <w:rPr>
          <w:sz w:val="24"/>
          <w:szCs w:val="24"/>
        </w:rPr>
        <w:t xml:space="preserve"> </w:t>
      </w:r>
      <w:r w:rsidR="00735866">
        <w:rPr>
          <w:sz w:val="24"/>
          <w:szCs w:val="24"/>
        </w:rPr>
        <w:t>Leah Olsen, Zoria Constantino</w:t>
      </w:r>
      <w:r w:rsidR="00735866">
        <w:rPr>
          <w:sz w:val="24"/>
          <w:szCs w:val="24"/>
        </w:rPr>
        <w:t xml:space="preserve">, </w:t>
      </w:r>
      <w:r w:rsidR="00735866">
        <w:rPr>
          <w:sz w:val="24"/>
          <w:szCs w:val="24"/>
        </w:rPr>
        <w:t>Brent Laverty</w:t>
      </w:r>
    </w:p>
    <w:p w14:paraId="2C495D86" w14:textId="77777777" w:rsidR="00CB1CD2" w:rsidRDefault="00CB1CD2" w:rsidP="00CB1CD2">
      <w:pPr>
        <w:spacing w:after="0" w:line="240" w:lineRule="auto"/>
        <w:ind w:left="360" w:hanging="360"/>
        <w:jc w:val="center"/>
        <w:rPr>
          <w:sz w:val="32"/>
          <w:szCs w:val="32"/>
        </w:rPr>
      </w:pPr>
    </w:p>
    <w:p w14:paraId="1595A277" w14:textId="7BA428AD" w:rsidR="00CB1CD2" w:rsidRDefault="00CB1CD2" w:rsidP="00CB1CD2">
      <w:pPr>
        <w:spacing w:after="0" w:line="240" w:lineRule="auto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Welcome and Call to Order</w:t>
      </w:r>
      <w:r>
        <w:rPr>
          <w:sz w:val="24"/>
          <w:szCs w:val="24"/>
          <w:lang w:val="en-US"/>
        </w:rPr>
        <w:t xml:space="preserve"> at 12:</w:t>
      </w:r>
      <w:r w:rsidR="00735866">
        <w:rPr>
          <w:sz w:val="24"/>
          <w:szCs w:val="24"/>
          <w:lang w:val="en-US"/>
        </w:rPr>
        <w:t>05</w:t>
      </w:r>
      <w:r>
        <w:rPr>
          <w:sz w:val="24"/>
          <w:szCs w:val="24"/>
          <w:lang w:val="en-US"/>
        </w:rPr>
        <w:t>pm</w:t>
      </w:r>
    </w:p>
    <w:p w14:paraId="28867F55" w14:textId="77777777" w:rsidR="00CB1CD2" w:rsidRDefault="00CB1CD2" w:rsidP="00CB1CD2">
      <w:pPr>
        <w:spacing w:after="0" w:line="240" w:lineRule="auto"/>
        <w:rPr>
          <w:sz w:val="24"/>
          <w:szCs w:val="24"/>
          <w:lang w:val="en-US"/>
        </w:rPr>
      </w:pPr>
    </w:p>
    <w:p w14:paraId="4ACF9A06" w14:textId="6DDD0A08" w:rsidR="00CB1CD2" w:rsidRDefault="00CB1CD2" w:rsidP="00CB1CD2">
      <w:pPr>
        <w:spacing w:after="0"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Agenda: MOTION: </w:t>
      </w:r>
      <w:r w:rsidR="00735866">
        <w:rPr>
          <w:b/>
          <w:bCs/>
          <w:sz w:val="24"/>
          <w:szCs w:val="24"/>
          <w:lang w:val="en-US"/>
        </w:rPr>
        <w:t>D. Hamilton</w:t>
      </w:r>
      <w:r>
        <w:rPr>
          <w:b/>
          <w:bCs/>
          <w:sz w:val="24"/>
          <w:szCs w:val="24"/>
          <w:lang w:val="en-US"/>
        </w:rPr>
        <w:t>/</w:t>
      </w:r>
      <w:r w:rsidR="00735866">
        <w:rPr>
          <w:b/>
          <w:bCs/>
          <w:sz w:val="24"/>
          <w:szCs w:val="24"/>
          <w:lang w:val="en-US"/>
        </w:rPr>
        <w:t>S. Warnock</w:t>
      </w:r>
      <w:r>
        <w:rPr>
          <w:b/>
          <w:bCs/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 xml:space="preserve">To adopt the agenda as presented. </w:t>
      </w:r>
      <w:r>
        <w:rPr>
          <w:b/>
          <w:bCs/>
          <w:sz w:val="24"/>
          <w:szCs w:val="24"/>
          <w:lang w:val="en-US"/>
        </w:rPr>
        <w:t>CARRIED.</w:t>
      </w:r>
    </w:p>
    <w:p w14:paraId="1954B039" w14:textId="77777777" w:rsidR="00CB1CD2" w:rsidRDefault="00CB1CD2" w:rsidP="00CB1CD2">
      <w:pPr>
        <w:spacing w:after="0" w:line="240" w:lineRule="auto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Conflicts of Interest: </w:t>
      </w:r>
      <w:r>
        <w:rPr>
          <w:sz w:val="24"/>
          <w:szCs w:val="24"/>
          <w:lang w:val="en-US"/>
        </w:rPr>
        <w:t>nothing noted.</w:t>
      </w:r>
    </w:p>
    <w:p w14:paraId="60F93E97" w14:textId="3D153F9D" w:rsidR="00CB1CD2" w:rsidRDefault="00CB1CD2" w:rsidP="00CB1CD2">
      <w:pPr>
        <w:spacing w:after="0" w:line="240" w:lineRule="auto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Minutes: MOTION: </w:t>
      </w:r>
      <w:r w:rsidR="00735866">
        <w:rPr>
          <w:b/>
          <w:bCs/>
          <w:sz w:val="24"/>
          <w:szCs w:val="24"/>
          <w:lang w:val="en-US"/>
        </w:rPr>
        <w:t>D. Wiebe/</w:t>
      </w:r>
      <w:r>
        <w:rPr>
          <w:b/>
          <w:bCs/>
          <w:sz w:val="24"/>
          <w:szCs w:val="24"/>
          <w:lang w:val="en-US"/>
        </w:rPr>
        <w:t xml:space="preserve">C. Pauls. </w:t>
      </w:r>
      <w:r>
        <w:rPr>
          <w:sz w:val="24"/>
          <w:szCs w:val="24"/>
          <w:lang w:val="en-US"/>
        </w:rPr>
        <w:t xml:space="preserve">To adopt </w:t>
      </w:r>
      <w:r w:rsidR="00735866">
        <w:rPr>
          <w:sz w:val="24"/>
          <w:szCs w:val="24"/>
          <w:lang w:val="en-US"/>
        </w:rPr>
        <w:t>December 19</w:t>
      </w:r>
      <w:r>
        <w:rPr>
          <w:sz w:val="24"/>
          <w:szCs w:val="24"/>
          <w:lang w:val="en-US"/>
        </w:rPr>
        <w:t xml:space="preserve">, 2024, board meeting minutes as presented. </w:t>
      </w:r>
      <w:r>
        <w:rPr>
          <w:b/>
          <w:bCs/>
          <w:sz w:val="24"/>
          <w:szCs w:val="24"/>
          <w:lang w:val="en-US"/>
        </w:rPr>
        <w:t>CARRIED.</w:t>
      </w:r>
    </w:p>
    <w:p w14:paraId="54E3166C" w14:textId="02E9E7AC" w:rsidR="00CB1CD2" w:rsidRDefault="00CB1CD2" w:rsidP="00CB1CD2">
      <w:pPr>
        <w:spacing w:after="0" w:line="240" w:lineRule="auto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Treasurer’s Report: Motion: C. Pauls/</w:t>
      </w:r>
      <w:r w:rsidR="00735866">
        <w:rPr>
          <w:b/>
          <w:bCs/>
          <w:sz w:val="24"/>
          <w:szCs w:val="24"/>
          <w:lang w:val="en-US"/>
        </w:rPr>
        <w:t>D. Hamilton</w:t>
      </w:r>
      <w:r>
        <w:rPr>
          <w:b/>
          <w:bCs/>
          <w:sz w:val="24"/>
          <w:szCs w:val="24"/>
          <w:lang w:val="en-US"/>
        </w:rPr>
        <w:t xml:space="preserve">. </w:t>
      </w:r>
      <w:r w:rsidR="00735866">
        <w:rPr>
          <w:b/>
          <w:bCs/>
          <w:sz w:val="24"/>
          <w:szCs w:val="24"/>
          <w:lang w:val="en-US"/>
        </w:rPr>
        <w:t xml:space="preserve">CARRIED. </w:t>
      </w:r>
      <w:r>
        <w:rPr>
          <w:sz w:val="24"/>
          <w:szCs w:val="24"/>
          <w:lang w:val="en-US"/>
        </w:rPr>
        <w:t xml:space="preserve">To adopt the </w:t>
      </w:r>
      <w:proofErr w:type="gramStart"/>
      <w:r w:rsidR="00735866">
        <w:rPr>
          <w:sz w:val="24"/>
          <w:szCs w:val="24"/>
          <w:lang w:val="en-US"/>
        </w:rPr>
        <w:t>Treasurers</w:t>
      </w:r>
      <w:proofErr w:type="gramEnd"/>
      <w:r w:rsidR="0073586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report as provided.</w:t>
      </w:r>
      <w:r w:rsidR="00735866">
        <w:rPr>
          <w:sz w:val="24"/>
          <w:szCs w:val="24"/>
          <w:lang w:val="en-US"/>
        </w:rPr>
        <w:t xml:space="preserve"> Derek will assist in reviewing the books prior to </w:t>
      </w:r>
      <w:proofErr w:type="gramStart"/>
      <w:r w:rsidR="00735866">
        <w:rPr>
          <w:sz w:val="24"/>
          <w:szCs w:val="24"/>
          <w:lang w:val="en-US"/>
        </w:rPr>
        <w:t>taking</w:t>
      </w:r>
      <w:proofErr w:type="gramEnd"/>
      <w:r w:rsidR="00735866">
        <w:rPr>
          <w:sz w:val="24"/>
          <w:szCs w:val="24"/>
          <w:lang w:val="en-US"/>
        </w:rPr>
        <w:t xml:space="preserve"> to KFN.</w:t>
      </w:r>
    </w:p>
    <w:p w14:paraId="26E018D5" w14:textId="58FBC09D" w:rsidR="00CB1CD2" w:rsidRDefault="00CB1CD2" w:rsidP="00CB1CD2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u w:val="single"/>
          <w:lang w:val="en-US"/>
        </w:rPr>
        <w:t>Draft Budget</w:t>
      </w:r>
      <w:r w:rsidR="00735866">
        <w:rPr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</w:t>
      </w:r>
      <w:r w:rsidR="00735866">
        <w:rPr>
          <w:sz w:val="24"/>
          <w:szCs w:val="24"/>
          <w:lang w:val="en-US"/>
        </w:rPr>
        <w:t xml:space="preserve">2025 </w:t>
      </w:r>
      <w:r>
        <w:rPr>
          <w:sz w:val="24"/>
          <w:szCs w:val="24"/>
          <w:lang w:val="en-US"/>
        </w:rPr>
        <w:t>Budget presented.</w:t>
      </w:r>
      <w:r w:rsidR="00735866">
        <w:rPr>
          <w:sz w:val="24"/>
          <w:szCs w:val="24"/>
          <w:lang w:val="en-US"/>
        </w:rPr>
        <w:t xml:space="preserve"> </w:t>
      </w:r>
      <w:r w:rsidR="00735866">
        <w:rPr>
          <w:b/>
          <w:bCs/>
          <w:sz w:val="24"/>
          <w:szCs w:val="24"/>
          <w:lang w:val="en-US"/>
        </w:rPr>
        <w:t>Motion: C. Pauls/D. Hamilton</w:t>
      </w:r>
      <w:r w:rsidR="00735866">
        <w:rPr>
          <w:b/>
          <w:bCs/>
          <w:sz w:val="24"/>
          <w:szCs w:val="24"/>
          <w:lang w:val="en-US"/>
        </w:rPr>
        <w:t>. CARRIED.</w:t>
      </w:r>
    </w:p>
    <w:p w14:paraId="7E2576EC" w14:textId="16D0776E" w:rsidR="00CB1CD2" w:rsidRDefault="00CB1CD2" w:rsidP="00CB1CD2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u w:val="single"/>
          <w:lang w:val="en-US"/>
        </w:rPr>
        <w:t>Municipal Funding Requests</w:t>
      </w:r>
      <w:r>
        <w:rPr>
          <w:sz w:val="24"/>
          <w:szCs w:val="24"/>
          <w:lang w:val="en-US"/>
        </w:rPr>
        <w:t>: Requests have been sent to the City of Morden and RM of Stanley.</w:t>
      </w:r>
      <w:r w:rsidR="00735866">
        <w:rPr>
          <w:sz w:val="24"/>
          <w:szCs w:val="24"/>
          <w:lang w:val="en-US"/>
        </w:rPr>
        <w:t xml:space="preserve"> No response from City of Morden to date, RM of Stanley declined request.</w:t>
      </w:r>
    </w:p>
    <w:p w14:paraId="7E5029E0" w14:textId="473B90CD" w:rsidR="00CB1CD2" w:rsidRDefault="00CB1CD2" w:rsidP="00CB1CD2">
      <w:pPr>
        <w:spacing w:after="0" w:line="240" w:lineRule="auto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Member Feedback: </w:t>
      </w:r>
      <w:r w:rsidR="00735866">
        <w:rPr>
          <w:sz w:val="24"/>
          <w:szCs w:val="24"/>
          <w:lang w:val="en-US"/>
        </w:rPr>
        <w:t>during annual membership requests there was a request for feedback on what the Chamber is currently offering. A few comments on social media regarding the Suncatch.</w:t>
      </w:r>
    </w:p>
    <w:p w14:paraId="6463772D" w14:textId="40BF9E9A" w:rsidR="00CB1CD2" w:rsidRDefault="00CB1CD2" w:rsidP="00CB1CD2">
      <w:pPr>
        <w:spacing w:after="0" w:line="240" w:lineRule="auto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Executive Director Report. </w:t>
      </w:r>
      <w:r>
        <w:rPr>
          <w:sz w:val="24"/>
          <w:szCs w:val="24"/>
          <w:lang w:val="en-US"/>
        </w:rPr>
        <w:t xml:space="preserve">Report provided. Clare </w:t>
      </w:r>
      <w:r w:rsidR="00735866">
        <w:rPr>
          <w:sz w:val="24"/>
          <w:szCs w:val="24"/>
          <w:lang w:val="en-US"/>
        </w:rPr>
        <w:t>highlighted information regarding the Business Awards</w:t>
      </w:r>
      <w:r>
        <w:rPr>
          <w:sz w:val="24"/>
          <w:szCs w:val="24"/>
          <w:lang w:val="en-US"/>
        </w:rPr>
        <w:t xml:space="preserve">. </w:t>
      </w:r>
    </w:p>
    <w:p w14:paraId="56DFDC7A" w14:textId="77777777" w:rsidR="00CB1CD2" w:rsidRDefault="00CB1CD2" w:rsidP="00CB1CD2">
      <w:pPr>
        <w:spacing w:after="0"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Committee Reports: </w:t>
      </w:r>
    </w:p>
    <w:p w14:paraId="70DDBF49" w14:textId="77777777" w:rsidR="00735866" w:rsidRDefault="00CB1CD2" w:rsidP="00CB1CD2">
      <w:pPr>
        <w:pStyle w:val="ListParagraph"/>
        <w:numPr>
          <w:ilvl w:val="0"/>
          <w:numId w:val="57"/>
        </w:numPr>
        <w:spacing w:after="0"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Advocacy &amp; Governance: </w:t>
      </w:r>
    </w:p>
    <w:p w14:paraId="651A1A12" w14:textId="4E4B4026" w:rsidR="00CB1CD2" w:rsidRPr="00735866" w:rsidRDefault="00735866" w:rsidP="00735866">
      <w:pPr>
        <w:pStyle w:val="ListParagraph"/>
        <w:numPr>
          <w:ilvl w:val="1"/>
          <w:numId w:val="57"/>
        </w:numPr>
        <w:spacing w:after="0" w:line="240" w:lineRule="auto"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u w:val="single"/>
          <w:lang w:val="en-US"/>
        </w:rPr>
        <w:t>Activation of Nominating Committee</w:t>
      </w:r>
      <w:r w:rsidRPr="00735866">
        <w:rPr>
          <w:sz w:val="24"/>
          <w:szCs w:val="24"/>
          <w:lang w:val="en-US"/>
        </w:rPr>
        <w:t>: M</w:t>
      </w:r>
      <w:r>
        <w:rPr>
          <w:sz w:val="24"/>
          <w:szCs w:val="24"/>
          <w:lang w:val="en-US"/>
        </w:rPr>
        <w:t>. Tsygankova, T. Schroeder, S. Warnock</w:t>
      </w:r>
      <w:r>
        <w:rPr>
          <w:sz w:val="24"/>
          <w:szCs w:val="24"/>
          <w:u w:val="single"/>
          <w:lang w:val="en-US"/>
        </w:rPr>
        <w:t xml:space="preserve"> </w:t>
      </w:r>
    </w:p>
    <w:p w14:paraId="78E4CA18" w14:textId="4C4328EF" w:rsidR="00735866" w:rsidRPr="00626E67" w:rsidRDefault="00735866" w:rsidP="00735866">
      <w:pPr>
        <w:pStyle w:val="ListParagraph"/>
        <w:numPr>
          <w:ilvl w:val="1"/>
          <w:numId w:val="57"/>
        </w:numPr>
        <w:spacing w:after="0" w:line="240" w:lineRule="auto"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Tyler will share the Board Matrix to be completed by next week</w:t>
      </w:r>
      <w:r w:rsidR="00626E67">
        <w:rPr>
          <w:sz w:val="24"/>
          <w:szCs w:val="24"/>
          <w:lang w:val="en-US"/>
        </w:rPr>
        <w:t xml:space="preserve">, the committee will review the results and identify gaps. All Board Members </w:t>
      </w:r>
      <w:r w:rsidR="002C7151">
        <w:rPr>
          <w:sz w:val="24"/>
          <w:szCs w:val="24"/>
          <w:lang w:val="en-US"/>
        </w:rPr>
        <w:t>are encouraged</w:t>
      </w:r>
      <w:r w:rsidR="00626E67">
        <w:rPr>
          <w:sz w:val="24"/>
          <w:szCs w:val="24"/>
          <w:lang w:val="en-US"/>
        </w:rPr>
        <w:t xml:space="preserve"> to provide ideas for possible new Members. </w:t>
      </w:r>
    </w:p>
    <w:p w14:paraId="3D653F31" w14:textId="3C6CD5C4" w:rsidR="00626E67" w:rsidRDefault="00626E67" w:rsidP="00735866">
      <w:pPr>
        <w:pStyle w:val="ListParagraph"/>
        <w:numPr>
          <w:ilvl w:val="1"/>
          <w:numId w:val="57"/>
        </w:numPr>
        <w:spacing w:after="0" w:line="240" w:lineRule="auto"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Confirmed one vacancy to be filled.</w:t>
      </w:r>
    </w:p>
    <w:p w14:paraId="35671801" w14:textId="1D2014CE" w:rsidR="00CB1CD2" w:rsidRDefault="00CB1CD2" w:rsidP="00CB1CD2">
      <w:pPr>
        <w:pStyle w:val="ListParagraph"/>
        <w:numPr>
          <w:ilvl w:val="0"/>
          <w:numId w:val="57"/>
        </w:numPr>
        <w:spacing w:after="0"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Member Services: </w:t>
      </w:r>
      <w:r>
        <w:rPr>
          <w:sz w:val="24"/>
          <w:szCs w:val="24"/>
          <w:lang w:val="en-US"/>
        </w:rPr>
        <w:t xml:space="preserve">Annual Memberships </w:t>
      </w:r>
      <w:r w:rsidR="00626E67">
        <w:rPr>
          <w:sz w:val="24"/>
          <w:szCs w:val="24"/>
          <w:lang w:val="en-US"/>
        </w:rPr>
        <w:t>went</w:t>
      </w:r>
      <w:r>
        <w:rPr>
          <w:sz w:val="24"/>
          <w:szCs w:val="24"/>
          <w:lang w:val="en-US"/>
        </w:rPr>
        <w:t xml:space="preserve"> out in January.</w:t>
      </w:r>
    </w:p>
    <w:p w14:paraId="4F10B4AE" w14:textId="1B878E7A" w:rsidR="00CB1CD2" w:rsidRDefault="00CB1CD2" w:rsidP="00CB1CD2">
      <w:pPr>
        <w:pStyle w:val="ListParagraph"/>
        <w:numPr>
          <w:ilvl w:val="0"/>
          <w:numId w:val="57"/>
        </w:numPr>
        <w:spacing w:after="0"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Networking, Events &amp; Promotions: </w:t>
      </w:r>
      <w:r>
        <w:rPr>
          <w:sz w:val="24"/>
          <w:szCs w:val="24"/>
          <w:lang w:val="en-US"/>
        </w:rPr>
        <w:t xml:space="preserve">Awards Banquet is January 30, 2025. </w:t>
      </w:r>
      <w:r w:rsidR="002C7151">
        <w:rPr>
          <w:sz w:val="24"/>
          <w:szCs w:val="24"/>
          <w:lang w:val="en-US"/>
        </w:rPr>
        <w:t>The International</w:t>
      </w:r>
      <w:r w:rsidR="00626E67">
        <w:rPr>
          <w:sz w:val="24"/>
          <w:szCs w:val="24"/>
          <w:lang w:val="en-US"/>
        </w:rPr>
        <w:t xml:space="preserve"> Women’s Day venue changed to Finer Spirit.</w:t>
      </w:r>
    </w:p>
    <w:p w14:paraId="4EF05AA4" w14:textId="470D53D4" w:rsidR="00CB1CD2" w:rsidRDefault="00CB1CD2" w:rsidP="00CB1CD2">
      <w:pPr>
        <w:pStyle w:val="ListParagraph"/>
        <w:numPr>
          <w:ilvl w:val="0"/>
          <w:numId w:val="57"/>
        </w:numPr>
        <w:spacing w:after="0"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Executive: </w:t>
      </w:r>
      <w:r w:rsidR="00626E67">
        <w:rPr>
          <w:b/>
          <w:bCs/>
          <w:sz w:val="24"/>
          <w:szCs w:val="24"/>
          <w:lang w:val="en-US"/>
        </w:rPr>
        <w:t xml:space="preserve">D. Wiebe </w:t>
      </w:r>
      <w:r w:rsidR="00626E67">
        <w:rPr>
          <w:sz w:val="24"/>
          <w:szCs w:val="24"/>
          <w:lang w:val="en-US"/>
        </w:rPr>
        <w:t xml:space="preserve">summarized </w:t>
      </w:r>
      <w:r>
        <w:rPr>
          <w:sz w:val="24"/>
          <w:szCs w:val="24"/>
          <w:lang w:val="en-US"/>
        </w:rPr>
        <w:t>Clare’s performance review</w:t>
      </w:r>
      <w:r w:rsidR="00626E67">
        <w:rPr>
          <w:sz w:val="24"/>
          <w:szCs w:val="24"/>
          <w:lang w:val="en-US"/>
        </w:rPr>
        <w:t>.</w:t>
      </w:r>
    </w:p>
    <w:p w14:paraId="75D220D6" w14:textId="73A28293" w:rsidR="00CB1CD2" w:rsidRDefault="00CB1CD2" w:rsidP="00CB1CD2">
      <w:pPr>
        <w:pStyle w:val="ListParagraph"/>
        <w:numPr>
          <w:ilvl w:val="0"/>
          <w:numId w:val="57"/>
        </w:numPr>
        <w:spacing w:after="0"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Chairperson: </w:t>
      </w:r>
      <w:r w:rsidR="00626E67">
        <w:rPr>
          <w:sz w:val="24"/>
          <w:szCs w:val="24"/>
          <w:lang w:val="en-US"/>
        </w:rPr>
        <w:t>nothing to report.</w:t>
      </w:r>
    </w:p>
    <w:p w14:paraId="1942BB17" w14:textId="77777777" w:rsidR="00CB1CD2" w:rsidRDefault="00CB1CD2" w:rsidP="00CB1CD2">
      <w:pPr>
        <w:spacing w:after="0"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New Business</w:t>
      </w:r>
    </w:p>
    <w:p w14:paraId="301012E2" w14:textId="3C784234" w:rsidR="00CB1CD2" w:rsidRDefault="00CB1CD2" w:rsidP="00CB1CD2">
      <w:pPr>
        <w:pStyle w:val="ListParagraph"/>
        <w:numPr>
          <w:ilvl w:val="1"/>
          <w:numId w:val="58"/>
        </w:numPr>
        <w:spacing w:after="0" w:line="240" w:lineRule="auto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Correspondence: </w:t>
      </w:r>
    </w:p>
    <w:p w14:paraId="048AAD93" w14:textId="4A5A216C" w:rsidR="00626E67" w:rsidRDefault="002C7151" w:rsidP="00626E67">
      <w:pPr>
        <w:pStyle w:val="ListParagraph"/>
        <w:numPr>
          <w:ilvl w:val="2"/>
          <w:numId w:val="58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Letter from the RM of Stanley regarding funding request.</w:t>
      </w:r>
    </w:p>
    <w:p w14:paraId="4BF0B125" w14:textId="2D2558E6" w:rsidR="002C7151" w:rsidRDefault="002C7151" w:rsidP="00626E67">
      <w:pPr>
        <w:pStyle w:val="ListParagraph"/>
        <w:numPr>
          <w:ilvl w:val="2"/>
          <w:numId w:val="58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Message from website link from R. Bezan for R.M. of Roland citizens against the Morden wastewater project.</w:t>
      </w:r>
    </w:p>
    <w:p w14:paraId="7294A4DD" w14:textId="5D826440" w:rsidR="002C7151" w:rsidRDefault="002C7151" w:rsidP="00626E67">
      <w:pPr>
        <w:pStyle w:val="ListParagraph"/>
        <w:numPr>
          <w:ilvl w:val="2"/>
          <w:numId w:val="58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Email from S. Bissett, President of Morden Curling Club regarding Hotel Pricing during U18 Provincial Event.</w:t>
      </w:r>
    </w:p>
    <w:p w14:paraId="729A67F4" w14:textId="77777777" w:rsidR="00CB1CD2" w:rsidRDefault="00CB1CD2" w:rsidP="00CB1CD2">
      <w:pPr>
        <w:spacing w:after="0"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Old Business</w:t>
      </w:r>
    </w:p>
    <w:p w14:paraId="2892E691" w14:textId="77777777" w:rsidR="00CB1CD2" w:rsidRDefault="00CB1CD2" w:rsidP="00CB1CD2">
      <w:pPr>
        <w:pStyle w:val="ListParagraph"/>
        <w:numPr>
          <w:ilvl w:val="1"/>
          <w:numId w:val="58"/>
        </w:numPr>
        <w:spacing w:after="0" w:line="240" w:lineRule="auto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Exploring New Event ideas</w:t>
      </w:r>
      <w:r>
        <w:rPr>
          <w:sz w:val="24"/>
          <w:szCs w:val="24"/>
          <w:lang w:val="en-US"/>
        </w:rPr>
        <w:t xml:space="preserve"> – nothing further </w:t>
      </w:r>
      <w:proofErr w:type="gramStart"/>
      <w:r>
        <w:rPr>
          <w:sz w:val="24"/>
          <w:szCs w:val="24"/>
          <w:lang w:val="en-US"/>
        </w:rPr>
        <w:t>at this time</w:t>
      </w:r>
      <w:proofErr w:type="gramEnd"/>
      <w:r>
        <w:rPr>
          <w:sz w:val="24"/>
          <w:szCs w:val="24"/>
          <w:lang w:val="en-US"/>
        </w:rPr>
        <w:t xml:space="preserve">. </w:t>
      </w:r>
    </w:p>
    <w:p w14:paraId="26A403F2" w14:textId="7501CB5F" w:rsidR="00CB1CD2" w:rsidRDefault="00CB1CD2" w:rsidP="00CB1CD2">
      <w:pPr>
        <w:spacing w:after="0"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lastRenderedPageBreak/>
        <w:t xml:space="preserve">Adjourn: </w:t>
      </w:r>
      <w:r w:rsidR="002C7151">
        <w:rPr>
          <w:b/>
          <w:bCs/>
          <w:sz w:val="24"/>
          <w:szCs w:val="24"/>
          <w:lang w:val="en-US"/>
        </w:rPr>
        <w:t>D. Hamilton</w:t>
      </w:r>
      <w:r>
        <w:rPr>
          <w:b/>
          <w:bCs/>
          <w:sz w:val="24"/>
          <w:szCs w:val="24"/>
          <w:lang w:val="en-US"/>
        </w:rPr>
        <w:t>/D. Wiebe. CARRIED.</w:t>
      </w:r>
    </w:p>
    <w:p w14:paraId="7D382863" w14:textId="77777777" w:rsidR="00CB1CD2" w:rsidRDefault="00CB1CD2" w:rsidP="00CB1CD2">
      <w:pPr>
        <w:spacing w:after="0" w:line="240" w:lineRule="auto"/>
        <w:ind w:left="1080"/>
        <w:rPr>
          <w:sz w:val="24"/>
          <w:szCs w:val="24"/>
          <w:lang w:val="en-US"/>
        </w:rPr>
      </w:pPr>
    </w:p>
    <w:p w14:paraId="6E72571F" w14:textId="16EAFD5D" w:rsidR="00CB1CD2" w:rsidRDefault="00CB1CD2" w:rsidP="00CB1CD2">
      <w:pPr>
        <w:spacing w:after="0" w:line="240" w:lineRule="auto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Next Board Meeting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ab/>
      </w:r>
      <w:r w:rsidR="002C7151">
        <w:rPr>
          <w:sz w:val="24"/>
          <w:szCs w:val="24"/>
          <w:lang w:val="en-US"/>
        </w:rPr>
        <w:t>February 19</w:t>
      </w:r>
      <w:r>
        <w:rPr>
          <w:sz w:val="24"/>
          <w:szCs w:val="24"/>
          <w:lang w:val="en-US"/>
        </w:rPr>
        <w:t>, 2025</w:t>
      </w:r>
    </w:p>
    <w:p w14:paraId="33853587" w14:textId="77777777" w:rsidR="00CB1CD2" w:rsidRDefault="00CB1CD2" w:rsidP="00CB1CD2">
      <w:pPr>
        <w:spacing w:after="0"/>
        <w:rPr>
          <w:b/>
          <w:bCs/>
          <w:sz w:val="24"/>
          <w:szCs w:val="24"/>
          <w:lang w:val="en-US"/>
        </w:rPr>
      </w:pPr>
    </w:p>
    <w:p w14:paraId="186339DD" w14:textId="77777777" w:rsidR="00CB1CD2" w:rsidRDefault="00CB1CD2" w:rsidP="00CB1CD2">
      <w:pPr>
        <w:pStyle w:val="xmsonormal"/>
      </w:pPr>
      <w:r>
        <w:rPr>
          <w:b/>
          <w:bCs/>
        </w:rPr>
        <w:t>Upcoming Events:</w:t>
      </w:r>
      <w:r>
        <w:t xml:space="preserve"> </w:t>
      </w:r>
      <w:r>
        <w:tab/>
      </w:r>
      <w:r>
        <w:rPr>
          <w:sz w:val="22"/>
          <w:szCs w:val="22"/>
        </w:rPr>
        <w:t>January 30 - Morden Chamber of Commerce Business Awards Banquet</w:t>
      </w:r>
    </w:p>
    <w:p w14:paraId="31AF8124" w14:textId="77777777" w:rsidR="00CB1CD2" w:rsidRDefault="00CB1CD2" w:rsidP="00CB1CD2">
      <w:pPr>
        <w:pStyle w:val="xmsonormal"/>
        <w:ind w:left="1440" w:firstLine="720"/>
      </w:pPr>
      <w:r>
        <w:rPr>
          <w:sz w:val="22"/>
          <w:szCs w:val="22"/>
        </w:rPr>
        <w:t>March 7 - International Women’s Day Luncheon</w:t>
      </w:r>
    </w:p>
    <w:p w14:paraId="34FA2236" w14:textId="77777777" w:rsidR="00CB1CD2" w:rsidRDefault="00CB1CD2" w:rsidP="00CB1CD2">
      <w:pPr>
        <w:pStyle w:val="xmsonormal"/>
        <w:ind w:left="1440" w:firstLine="720"/>
      </w:pPr>
      <w:r>
        <w:rPr>
          <w:sz w:val="22"/>
          <w:szCs w:val="22"/>
        </w:rPr>
        <w:t>April 10 - Morden Chamber of Commerce AGM &amp; State of the City Address</w:t>
      </w:r>
    </w:p>
    <w:p w14:paraId="7AFF4D2D" w14:textId="77777777" w:rsidR="00CB1CD2" w:rsidRDefault="00CB1CD2" w:rsidP="00CB1CD2">
      <w:pPr>
        <w:pStyle w:val="xmsonormal"/>
        <w:ind w:left="1440" w:firstLine="720"/>
      </w:pPr>
      <w:r>
        <w:rPr>
          <w:sz w:val="22"/>
          <w:szCs w:val="22"/>
        </w:rPr>
        <w:t>June 5 - Morden Chamber Nine &amp; Dine golf tournament</w:t>
      </w:r>
    </w:p>
    <w:p w14:paraId="2F40B634" w14:textId="77777777" w:rsidR="00CB1CD2" w:rsidRDefault="00CB1CD2" w:rsidP="00CB1CD2">
      <w:pPr>
        <w:pStyle w:val="xmsonormal"/>
        <w:ind w:left="1440" w:firstLine="720"/>
      </w:pPr>
      <w:r>
        <w:rPr>
          <w:sz w:val="22"/>
          <w:szCs w:val="22"/>
        </w:rPr>
        <w:t xml:space="preserve">November 20 - Wrapping Up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Morden Christmas</w:t>
      </w:r>
    </w:p>
    <w:p w14:paraId="609AB04C" w14:textId="77777777" w:rsidR="00CB1CD2" w:rsidRDefault="00CB1CD2" w:rsidP="00CB1CD2">
      <w:pPr>
        <w:spacing w:after="0" w:line="240" w:lineRule="auto"/>
        <w:ind w:left="360" w:hanging="360"/>
        <w:jc w:val="center"/>
        <w:rPr>
          <w:sz w:val="32"/>
          <w:szCs w:val="32"/>
        </w:rPr>
      </w:pPr>
    </w:p>
    <w:p w14:paraId="57787A20" w14:textId="296A316C" w:rsidR="00E608D2" w:rsidRPr="00E500CF" w:rsidRDefault="00E608D2" w:rsidP="00F06EE4">
      <w:pPr>
        <w:spacing w:after="0"/>
        <w:rPr>
          <w:sz w:val="24"/>
          <w:szCs w:val="24"/>
          <w:lang w:val="en-US"/>
        </w:rPr>
      </w:pPr>
    </w:p>
    <w:sectPr w:rsidR="00E608D2" w:rsidRPr="00E500CF" w:rsidSect="004A0C43">
      <w:headerReference w:type="default" r:id="rId7"/>
      <w:footerReference w:type="default" r:id="rId8"/>
      <w:pgSz w:w="12240" w:h="15840"/>
      <w:pgMar w:top="1104" w:right="1440" w:bottom="630" w:left="1440" w:header="144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718C0" w14:textId="77777777" w:rsidR="0022289B" w:rsidRDefault="0022289B">
      <w:pPr>
        <w:spacing w:after="0" w:line="240" w:lineRule="auto"/>
      </w:pPr>
      <w:r>
        <w:separator/>
      </w:r>
    </w:p>
  </w:endnote>
  <w:endnote w:type="continuationSeparator" w:id="0">
    <w:p w14:paraId="7E9DEE8B" w14:textId="77777777" w:rsidR="0022289B" w:rsidRDefault="00222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9982B" w14:textId="77777777" w:rsidR="00FF52BF" w:rsidRPr="00D64A91" w:rsidRDefault="00FB6465" w:rsidP="00D64A91">
    <w:pPr>
      <w:pStyle w:val="Footer"/>
      <w:rPr>
        <w:sz w:val="18"/>
        <w:szCs w:val="18"/>
        <w:lang w:val="en-US"/>
      </w:rPr>
    </w:pPr>
    <w:r w:rsidRPr="00D64A91">
      <w:rPr>
        <w:sz w:val="18"/>
        <w:szCs w:val="18"/>
        <w:lang w:val="en-US"/>
      </w:rPr>
      <w:t>Morden Chamber of Commerce-</w:t>
    </w:r>
    <w:r>
      <w:rPr>
        <w:sz w:val="18"/>
        <w:szCs w:val="18"/>
        <w:lang w:val="en-US"/>
      </w:rPr>
      <w:t xml:space="preserve">13-379 </w:t>
    </w:r>
    <w:r w:rsidRPr="00D64A91">
      <w:rPr>
        <w:sz w:val="18"/>
        <w:szCs w:val="18"/>
        <w:lang w:val="en-US"/>
      </w:rPr>
      <w:t xml:space="preserve">Stephen Street Morden MB R6M </w:t>
    </w:r>
    <w:r>
      <w:rPr>
        <w:sz w:val="18"/>
        <w:szCs w:val="18"/>
        <w:lang w:val="en-US"/>
      </w:rPr>
      <w:t>0G8</w:t>
    </w:r>
    <w:r w:rsidRPr="00D64A91">
      <w:rPr>
        <w:sz w:val="18"/>
        <w:szCs w:val="18"/>
        <w:lang w:val="en-US"/>
      </w:rPr>
      <w:t xml:space="preserve">-204-822-5630-mordenchamber.com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5E249" w14:textId="77777777" w:rsidR="0022289B" w:rsidRDefault="0022289B">
      <w:pPr>
        <w:spacing w:after="0" w:line="240" w:lineRule="auto"/>
      </w:pPr>
      <w:r>
        <w:separator/>
      </w:r>
    </w:p>
  </w:footnote>
  <w:footnote w:type="continuationSeparator" w:id="0">
    <w:p w14:paraId="6AEB7D85" w14:textId="77777777" w:rsidR="0022289B" w:rsidRDefault="00222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E969D" w14:textId="77777777" w:rsidR="00FF52BF" w:rsidRDefault="00FB6465" w:rsidP="0001333E">
    <w:pPr>
      <w:pStyle w:val="Header"/>
      <w:jc w:val="center"/>
    </w:pPr>
    <w:r>
      <w:rPr>
        <w:noProof/>
        <w:lang w:eastAsia="en-CA"/>
      </w:rPr>
      <w:drawing>
        <wp:inline distT="0" distB="0" distL="0" distR="0" wp14:anchorId="33CF2A5B" wp14:editId="2D98BD53">
          <wp:extent cx="2519369" cy="1007745"/>
          <wp:effectExtent l="0" t="0" r="0" b="190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dcc logo_green_stack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6443" cy="103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95222"/>
    <w:multiLevelType w:val="hybridMultilevel"/>
    <w:tmpl w:val="E132E2F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E0911"/>
    <w:multiLevelType w:val="hybridMultilevel"/>
    <w:tmpl w:val="5A20DA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C1E0F"/>
    <w:multiLevelType w:val="hybridMultilevel"/>
    <w:tmpl w:val="A5FE7C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FE601A"/>
    <w:multiLevelType w:val="hybridMultilevel"/>
    <w:tmpl w:val="052CA6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B4B62"/>
    <w:multiLevelType w:val="hybridMultilevel"/>
    <w:tmpl w:val="B13CE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F7F20"/>
    <w:multiLevelType w:val="hybridMultilevel"/>
    <w:tmpl w:val="58D427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7346D"/>
    <w:multiLevelType w:val="hybridMultilevel"/>
    <w:tmpl w:val="0C08D6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422495"/>
    <w:multiLevelType w:val="hybridMultilevel"/>
    <w:tmpl w:val="40D22A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923BC9"/>
    <w:multiLevelType w:val="hybridMultilevel"/>
    <w:tmpl w:val="21A89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55F01"/>
    <w:multiLevelType w:val="hybridMultilevel"/>
    <w:tmpl w:val="F5123B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0DD17F1"/>
    <w:multiLevelType w:val="hybridMultilevel"/>
    <w:tmpl w:val="6686A1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2A0345A"/>
    <w:multiLevelType w:val="hybridMultilevel"/>
    <w:tmpl w:val="C5EA4D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CF4A41"/>
    <w:multiLevelType w:val="hybridMultilevel"/>
    <w:tmpl w:val="3DD8D7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112C80"/>
    <w:multiLevelType w:val="hybridMultilevel"/>
    <w:tmpl w:val="7400A34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72335D"/>
    <w:multiLevelType w:val="hybridMultilevel"/>
    <w:tmpl w:val="617A16D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2A836AA"/>
    <w:multiLevelType w:val="hybridMultilevel"/>
    <w:tmpl w:val="61905F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F429AC"/>
    <w:multiLevelType w:val="hybridMultilevel"/>
    <w:tmpl w:val="CD48F7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53691E"/>
    <w:multiLevelType w:val="hybridMultilevel"/>
    <w:tmpl w:val="9D30B25A"/>
    <w:lvl w:ilvl="0" w:tplc="04090005">
      <w:numFmt w:val="decimal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4798238C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D42751"/>
    <w:multiLevelType w:val="hybridMultilevel"/>
    <w:tmpl w:val="EAD8E7E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40B713F"/>
    <w:multiLevelType w:val="hybridMultilevel"/>
    <w:tmpl w:val="E810445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43B2742"/>
    <w:multiLevelType w:val="hybridMultilevel"/>
    <w:tmpl w:val="BC2469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EE4F82"/>
    <w:multiLevelType w:val="hybridMultilevel"/>
    <w:tmpl w:val="D21AEB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FF6A6E"/>
    <w:multiLevelType w:val="hybridMultilevel"/>
    <w:tmpl w:val="A61046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7E3848"/>
    <w:multiLevelType w:val="hybridMultilevel"/>
    <w:tmpl w:val="C27ECD8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336F64FA"/>
    <w:multiLevelType w:val="hybridMultilevel"/>
    <w:tmpl w:val="76844A0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3823EE2"/>
    <w:multiLevelType w:val="hybridMultilevel"/>
    <w:tmpl w:val="46047A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E92BD8"/>
    <w:multiLevelType w:val="hybridMultilevel"/>
    <w:tmpl w:val="A934B8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065EAF"/>
    <w:multiLevelType w:val="hybridMultilevel"/>
    <w:tmpl w:val="2766C498"/>
    <w:lvl w:ilvl="0" w:tplc="4ADC3C84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3E503B53"/>
    <w:multiLevelType w:val="hybridMultilevel"/>
    <w:tmpl w:val="94D2BCB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AA0C86"/>
    <w:multiLevelType w:val="hybridMultilevel"/>
    <w:tmpl w:val="AAF86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1863AA"/>
    <w:multiLevelType w:val="hybridMultilevel"/>
    <w:tmpl w:val="6A049E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23711B"/>
    <w:multiLevelType w:val="hybridMultilevel"/>
    <w:tmpl w:val="CCBA7EE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B84426D"/>
    <w:multiLevelType w:val="hybridMultilevel"/>
    <w:tmpl w:val="3140B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9539B4"/>
    <w:multiLevelType w:val="hybridMultilevel"/>
    <w:tmpl w:val="D2B02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E044C5"/>
    <w:multiLevelType w:val="hybridMultilevel"/>
    <w:tmpl w:val="84F41FB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520010DC"/>
    <w:multiLevelType w:val="hybridMultilevel"/>
    <w:tmpl w:val="0F4C29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C51E34"/>
    <w:multiLevelType w:val="hybridMultilevel"/>
    <w:tmpl w:val="5AF6095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EA6652"/>
    <w:multiLevelType w:val="hybridMultilevel"/>
    <w:tmpl w:val="6A5E0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CA6B15"/>
    <w:multiLevelType w:val="hybridMultilevel"/>
    <w:tmpl w:val="9D30B2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4798238C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C80680"/>
    <w:multiLevelType w:val="hybridMultilevel"/>
    <w:tmpl w:val="CC988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FEB77B4"/>
    <w:multiLevelType w:val="hybridMultilevel"/>
    <w:tmpl w:val="DB04E6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AB516B"/>
    <w:multiLevelType w:val="hybridMultilevel"/>
    <w:tmpl w:val="AAF864A8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numFmt w:val="decimal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BA487E"/>
    <w:multiLevelType w:val="hybridMultilevel"/>
    <w:tmpl w:val="7818C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610EBC"/>
    <w:multiLevelType w:val="hybridMultilevel"/>
    <w:tmpl w:val="DE8C45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8D2306"/>
    <w:multiLevelType w:val="hybridMultilevel"/>
    <w:tmpl w:val="F4502CE8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47426CE">
      <w:numFmt w:val="bullet"/>
      <w:lvlText w:val="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045048"/>
    <w:multiLevelType w:val="hybridMultilevel"/>
    <w:tmpl w:val="B752592E"/>
    <w:lvl w:ilvl="0" w:tplc="65AE43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8D20440"/>
    <w:multiLevelType w:val="hybridMultilevel"/>
    <w:tmpl w:val="5C30FCD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7" w15:restartNumberingAfterBreak="0">
    <w:nsid w:val="6C071BA9"/>
    <w:multiLevelType w:val="hybridMultilevel"/>
    <w:tmpl w:val="063C9D0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47426CE">
      <w:numFmt w:val="bullet"/>
      <w:lvlText w:val="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D731F64"/>
    <w:multiLevelType w:val="hybridMultilevel"/>
    <w:tmpl w:val="914CB0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F9C0409"/>
    <w:multiLevelType w:val="hybridMultilevel"/>
    <w:tmpl w:val="473417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6FF8401C"/>
    <w:multiLevelType w:val="hybridMultilevel"/>
    <w:tmpl w:val="7A34B6C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4327F97"/>
    <w:multiLevelType w:val="hybridMultilevel"/>
    <w:tmpl w:val="4BA20D4C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2" w15:restartNumberingAfterBreak="0">
    <w:nsid w:val="75005EBA"/>
    <w:multiLevelType w:val="hybridMultilevel"/>
    <w:tmpl w:val="888ABE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77210C5"/>
    <w:multiLevelType w:val="hybridMultilevel"/>
    <w:tmpl w:val="35B84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99C1CF1"/>
    <w:multiLevelType w:val="hybridMultilevel"/>
    <w:tmpl w:val="E4BEE1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D613CFB"/>
    <w:multiLevelType w:val="hybridMultilevel"/>
    <w:tmpl w:val="558EB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79326C"/>
    <w:multiLevelType w:val="hybridMultilevel"/>
    <w:tmpl w:val="E0081AFC"/>
    <w:lvl w:ilvl="0" w:tplc="941C9C3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318468">
    <w:abstractNumId w:val="39"/>
  </w:num>
  <w:num w:numId="2" w16cid:durableId="1771774820">
    <w:abstractNumId w:val="52"/>
  </w:num>
  <w:num w:numId="3" w16cid:durableId="1977948066">
    <w:abstractNumId w:val="43"/>
  </w:num>
  <w:num w:numId="4" w16cid:durableId="1528181891">
    <w:abstractNumId w:val="54"/>
  </w:num>
  <w:num w:numId="5" w16cid:durableId="1806581905">
    <w:abstractNumId w:val="32"/>
  </w:num>
  <w:num w:numId="6" w16cid:durableId="2062753536">
    <w:abstractNumId w:val="46"/>
  </w:num>
  <w:num w:numId="7" w16cid:durableId="1407342206">
    <w:abstractNumId w:val="51"/>
  </w:num>
  <w:num w:numId="8" w16cid:durableId="1836875347">
    <w:abstractNumId w:val="33"/>
  </w:num>
  <w:num w:numId="9" w16cid:durableId="516849018">
    <w:abstractNumId w:val="55"/>
  </w:num>
  <w:num w:numId="10" w16cid:durableId="210503143">
    <w:abstractNumId w:val="48"/>
  </w:num>
  <w:num w:numId="11" w16cid:durableId="285547691">
    <w:abstractNumId w:val="50"/>
  </w:num>
  <w:num w:numId="12" w16cid:durableId="2014839310">
    <w:abstractNumId w:val="49"/>
  </w:num>
  <w:num w:numId="13" w16cid:durableId="1990134664">
    <w:abstractNumId w:val="8"/>
  </w:num>
  <w:num w:numId="14" w16cid:durableId="191379225">
    <w:abstractNumId w:val="18"/>
  </w:num>
  <w:num w:numId="15" w16cid:durableId="1205286328">
    <w:abstractNumId w:val="10"/>
  </w:num>
  <w:num w:numId="16" w16cid:durableId="785151310">
    <w:abstractNumId w:val="56"/>
  </w:num>
  <w:num w:numId="17" w16cid:durableId="1257977703">
    <w:abstractNumId w:val="29"/>
  </w:num>
  <w:num w:numId="18" w16cid:durableId="75634260">
    <w:abstractNumId w:val="34"/>
  </w:num>
  <w:num w:numId="19" w16cid:durableId="1568565761">
    <w:abstractNumId w:val="19"/>
  </w:num>
  <w:num w:numId="20" w16cid:durableId="116148777">
    <w:abstractNumId w:val="37"/>
  </w:num>
  <w:num w:numId="21" w16cid:durableId="761025020">
    <w:abstractNumId w:val="2"/>
  </w:num>
  <w:num w:numId="22" w16cid:durableId="1041127944">
    <w:abstractNumId w:val="12"/>
  </w:num>
  <w:num w:numId="23" w16cid:durableId="23404679">
    <w:abstractNumId w:val="35"/>
  </w:num>
  <w:num w:numId="24" w16cid:durableId="1591086440">
    <w:abstractNumId w:val="27"/>
  </w:num>
  <w:num w:numId="25" w16cid:durableId="1638296063">
    <w:abstractNumId w:val="45"/>
  </w:num>
  <w:num w:numId="26" w16cid:durableId="2001033352">
    <w:abstractNumId w:val="3"/>
  </w:num>
  <w:num w:numId="27" w16cid:durableId="1821262806">
    <w:abstractNumId w:val="14"/>
  </w:num>
  <w:num w:numId="28" w16cid:durableId="654452206">
    <w:abstractNumId w:val="26"/>
  </w:num>
  <w:num w:numId="29" w16cid:durableId="2128890749">
    <w:abstractNumId w:val="1"/>
  </w:num>
  <w:num w:numId="30" w16cid:durableId="1980913158">
    <w:abstractNumId w:val="21"/>
  </w:num>
  <w:num w:numId="31" w16cid:durableId="1044327518">
    <w:abstractNumId w:val="22"/>
  </w:num>
  <w:num w:numId="32" w16cid:durableId="1392387830">
    <w:abstractNumId w:val="20"/>
  </w:num>
  <w:num w:numId="33" w16cid:durableId="860164727">
    <w:abstractNumId w:val="7"/>
  </w:num>
  <w:num w:numId="34" w16cid:durableId="2064789255">
    <w:abstractNumId w:val="40"/>
  </w:num>
  <w:num w:numId="35" w16cid:durableId="1404259880">
    <w:abstractNumId w:val="38"/>
  </w:num>
  <w:num w:numId="36" w16cid:durableId="1172646995">
    <w:abstractNumId w:val="30"/>
  </w:num>
  <w:num w:numId="37" w16cid:durableId="1510481856">
    <w:abstractNumId w:val="15"/>
  </w:num>
  <w:num w:numId="38" w16cid:durableId="1251085560">
    <w:abstractNumId w:val="5"/>
  </w:num>
  <w:num w:numId="39" w16cid:durableId="777871984">
    <w:abstractNumId w:val="25"/>
  </w:num>
  <w:num w:numId="40" w16cid:durableId="187066809">
    <w:abstractNumId w:val="24"/>
  </w:num>
  <w:num w:numId="41" w16cid:durableId="1194732006">
    <w:abstractNumId w:val="11"/>
  </w:num>
  <w:num w:numId="42" w16cid:durableId="1659066442">
    <w:abstractNumId w:val="31"/>
  </w:num>
  <w:num w:numId="43" w16cid:durableId="1960454443">
    <w:abstractNumId w:val="16"/>
  </w:num>
  <w:num w:numId="44" w16cid:durableId="1321271379">
    <w:abstractNumId w:val="4"/>
  </w:num>
  <w:num w:numId="45" w16cid:durableId="297153780">
    <w:abstractNumId w:val="53"/>
  </w:num>
  <w:num w:numId="46" w16cid:durableId="816457586">
    <w:abstractNumId w:val="42"/>
  </w:num>
  <w:num w:numId="47" w16cid:durableId="514734083">
    <w:abstractNumId w:val="9"/>
  </w:num>
  <w:num w:numId="48" w16cid:durableId="765853873">
    <w:abstractNumId w:val="23"/>
  </w:num>
  <w:num w:numId="49" w16cid:durableId="2026858397">
    <w:abstractNumId w:val="38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880171957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997610373">
    <w:abstractNumId w:val="36"/>
  </w:num>
  <w:num w:numId="52" w16cid:durableId="1836073287">
    <w:abstractNumId w:val="6"/>
  </w:num>
  <w:num w:numId="53" w16cid:durableId="2001881317">
    <w:abstractNumId w:val="13"/>
  </w:num>
  <w:num w:numId="54" w16cid:durableId="989401898">
    <w:abstractNumId w:val="0"/>
  </w:num>
  <w:num w:numId="55" w16cid:durableId="1424451637">
    <w:abstractNumId w:val="44"/>
  </w:num>
  <w:num w:numId="56" w16cid:durableId="1808816153">
    <w:abstractNumId w:val="47"/>
  </w:num>
  <w:num w:numId="57" w16cid:durableId="46077144">
    <w:abstractNumId w:val="17"/>
  </w:num>
  <w:num w:numId="58" w16cid:durableId="1077048671">
    <w:abstractNumId w:val="41"/>
  </w:num>
  <w:num w:numId="59" w16cid:durableId="29690980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7DA"/>
    <w:rsid w:val="0002371B"/>
    <w:rsid w:val="00033CDC"/>
    <w:rsid w:val="00070D3E"/>
    <w:rsid w:val="00093B0C"/>
    <w:rsid w:val="000A1C73"/>
    <w:rsid w:val="000C0191"/>
    <w:rsid w:val="000D4A48"/>
    <w:rsid w:val="000D5848"/>
    <w:rsid w:val="000E0C43"/>
    <w:rsid w:val="000E1FD8"/>
    <w:rsid w:val="000E7C96"/>
    <w:rsid w:val="000F6DAD"/>
    <w:rsid w:val="001032DD"/>
    <w:rsid w:val="0010587E"/>
    <w:rsid w:val="001061E8"/>
    <w:rsid w:val="001102B5"/>
    <w:rsid w:val="00124918"/>
    <w:rsid w:val="00130042"/>
    <w:rsid w:val="00133295"/>
    <w:rsid w:val="00142627"/>
    <w:rsid w:val="00194E70"/>
    <w:rsid w:val="001B05B6"/>
    <w:rsid w:val="001B20A7"/>
    <w:rsid w:val="001C675D"/>
    <w:rsid w:val="001E22D8"/>
    <w:rsid w:val="001F6862"/>
    <w:rsid w:val="0020022C"/>
    <w:rsid w:val="00203717"/>
    <w:rsid w:val="00204D3E"/>
    <w:rsid w:val="0022289B"/>
    <w:rsid w:val="00230D51"/>
    <w:rsid w:val="00244CAD"/>
    <w:rsid w:val="00247DDA"/>
    <w:rsid w:val="00273103"/>
    <w:rsid w:val="00273190"/>
    <w:rsid w:val="00281091"/>
    <w:rsid w:val="00284120"/>
    <w:rsid w:val="002847E6"/>
    <w:rsid w:val="002C0F1A"/>
    <w:rsid w:val="002C6201"/>
    <w:rsid w:val="002C6793"/>
    <w:rsid w:val="002C7151"/>
    <w:rsid w:val="002D2337"/>
    <w:rsid w:val="002D7AF9"/>
    <w:rsid w:val="002E111F"/>
    <w:rsid w:val="00306684"/>
    <w:rsid w:val="003268E6"/>
    <w:rsid w:val="00343692"/>
    <w:rsid w:val="00345BA2"/>
    <w:rsid w:val="00357428"/>
    <w:rsid w:val="00366C88"/>
    <w:rsid w:val="00374C26"/>
    <w:rsid w:val="00375980"/>
    <w:rsid w:val="003D0595"/>
    <w:rsid w:val="003D7D2C"/>
    <w:rsid w:val="003F2B4E"/>
    <w:rsid w:val="00406728"/>
    <w:rsid w:val="004108B7"/>
    <w:rsid w:val="004352A1"/>
    <w:rsid w:val="00494864"/>
    <w:rsid w:val="00495565"/>
    <w:rsid w:val="004958FE"/>
    <w:rsid w:val="004A0C43"/>
    <w:rsid w:val="004D3623"/>
    <w:rsid w:val="004F36C0"/>
    <w:rsid w:val="00511585"/>
    <w:rsid w:val="0051267C"/>
    <w:rsid w:val="00530194"/>
    <w:rsid w:val="005635A9"/>
    <w:rsid w:val="00566707"/>
    <w:rsid w:val="005C2567"/>
    <w:rsid w:val="005C69A7"/>
    <w:rsid w:val="005D1D62"/>
    <w:rsid w:val="005D2C22"/>
    <w:rsid w:val="00610549"/>
    <w:rsid w:val="00626E67"/>
    <w:rsid w:val="006930D5"/>
    <w:rsid w:val="006A0467"/>
    <w:rsid w:val="006A7673"/>
    <w:rsid w:val="006C348A"/>
    <w:rsid w:val="006D5038"/>
    <w:rsid w:val="006D5439"/>
    <w:rsid w:val="006D730F"/>
    <w:rsid w:val="006F4402"/>
    <w:rsid w:val="00703605"/>
    <w:rsid w:val="007053DA"/>
    <w:rsid w:val="0071134E"/>
    <w:rsid w:val="007137DA"/>
    <w:rsid w:val="00715375"/>
    <w:rsid w:val="007240E1"/>
    <w:rsid w:val="00735199"/>
    <w:rsid w:val="00735866"/>
    <w:rsid w:val="007D3278"/>
    <w:rsid w:val="007D390F"/>
    <w:rsid w:val="007E1829"/>
    <w:rsid w:val="007E7BE4"/>
    <w:rsid w:val="00800B12"/>
    <w:rsid w:val="0085060A"/>
    <w:rsid w:val="00853440"/>
    <w:rsid w:val="0086271F"/>
    <w:rsid w:val="00863397"/>
    <w:rsid w:val="00884DEC"/>
    <w:rsid w:val="008D0E06"/>
    <w:rsid w:val="008D6CF6"/>
    <w:rsid w:val="008E592F"/>
    <w:rsid w:val="00930B75"/>
    <w:rsid w:val="00935128"/>
    <w:rsid w:val="00950FF0"/>
    <w:rsid w:val="00964D2A"/>
    <w:rsid w:val="0097399F"/>
    <w:rsid w:val="00986B62"/>
    <w:rsid w:val="009F03B2"/>
    <w:rsid w:val="00A01EF4"/>
    <w:rsid w:val="00A26C9E"/>
    <w:rsid w:val="00A50CE3"/>
    <w:rsid w:val="00A56285"/>
    <w:rsid w:val="00A70108"/>
    <w:rsid w:val="00A72223"/>
    <w:rsid w:val="00A76323"/>
    <w:rsid w:val="00A8595F"/>
    <w:rsid w:val="00A939F5"/>
    <w:rsid w:val="00AB3606"/>
    <w:rsid w:val="00AB60BC"/>
    <w:rsid w:val="00AD563B"/>
    <w:rsid w:val="00AF4177"/>
    <w:rsid w:val="00B03853"/>
    <w:rsid w:val="00B060AB"/>
    <w:rsid w:val="00B1750C"/>
    <w:rsid w:val="00B20E16"/>
    <w:rsid w:val="00B214A8"/>
    <w:rsid w:val="00B569A9"/>
    <w:rsid w:val="00B729FC"/>
    <w:rsid w:val="00B750C0"/>
    <w:rsid w:val="00B810F6"/>
    <w:rsid w:val="00BA2DB2"/>
    <w:rsid w:val="00BF0A73"/>
    <w:rsid w:val="00BF7783"/>
    <w:rsid w:val="00C25206"/>
    <w:rsid w:val="00C346C0"/>
    <w:rsid w:val="00C43E04"/>
    <w:rsid w:val="00C449A3"/>
    <w:rsid w:val="00C55451"/>
    <w:rsid w:val="00C95EA8"/>
    <w:rsid w:val="00CA4A73"/>
    <w:rsid w:val="00CB1CD2"/>
    <w:rsid w:val="00CC2499"/>
    <w:rsid w:val="00CC6D21"/>
    <w:rsid w:val="00CD03E0"/>
    <w:rsid w:val="00CE5110"/>
    <w:rsid w:val="00D04792"/>
    <w:rsid w:val="00D45D52"/>
    <w:rsid w:val="00D46BD6"/>
    <w:rsid w:val="00D54851"/>
    <w:rsid w:val="00D5511E"/>
    <w:rsid w:val="00D55D38"/>
    <w:rsid w:val="00D65292"/>
    <w:rsid w:val="00D83142"/>
    <w:rsid w:val="00DA0272"/>
    <w:rsid w:val="00DB0DD4"/>
    <w:rsid w:val="00DB1074"/>
    <w:rsid w:val="00DC2C51"/>
    <w:rsid w:val="00DF4AEA"/>
    <w:rsid w:val="00E13C50"/>
    <w:rsid w:val="00E34CD9"/>
    <w:rsid w:val="00E500CF"/>
    <w:rsid w:val="00E608D2"/>
    <w:rsid w:val="00E73638"/>
    <w:rsid w:val="00E913B7"/>
    <w:rsid w:val="00ED4E9C"/>
    <w:rsid w:val="00ED5017"/>
    <w:rsid w:val="00ED7FAF"/>
    <w:rsid w:val="00F0382C"/>
    <w:rsid w:val="00F06EE4"/>
    <w:rsid w:val="00F14818"/>
    <w:rsid w:val="00F241AC"/>
    <w:rsid w:val="00F33A39"/>
    <w:rsid w:val="00F61D91"/>
    <w:rsid w:val="00F6466F"/>
    <w:rsid w:val="00F70065"/>
    <w:rsid w:val="00F86998"/>
    <w:rsid w:val="00FA0B1D"/>
    <w:rsid w:val="00FB43C9"/>
    <w:rsid w:val="00FB6465"/>
    <w:rsid w:val="00FF52BF"/>
    <w:rsid w:val="00FF5537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2CDCC7"/>
  <w15:chartTrackingRefBased/>
  <w15:docId w15:val="{2AD953AC-D737-4374-B6A7-73DCEB701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48A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3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48A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6C3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48A"/>
    <w:rPr>
      <w:lang w:val="en-CA"/>
    </w:rPr>
  </w:style>
  <w:style w:type="paragraph" w:styleId="ListParagraph">
    <w:name w:val="List Paragraph"/>
    <w:basedOn w:val="Normal"/>
    <w:uiPriority w:val="34"/>
    <w:qFormat/>
    <w:rsid w:val="006C348A"/>
    <w:pPr>
      <w:ind w:left="720"/>
      <w:contextualSpacing/>
    </w:pPr>
  </w:style>
  <w:style w:type="paragraph" w:customStyle="1" w:styleId="xmsonormal">
    <w:name w:val="x_msonormal"/>
    <w:basedOn w:val="Normal"/>
    <w:rsid w:val="00F06EE4"/>
    <w:pPr>
      <w:spacing w:after="0" w:line="240" w:lineRule="auto"/>
    </w:pPr>
    <w:rPr>
      <w:rFonts w:ascii="Aptos" w:hAnsi="Aptos" w:cs="Calibr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4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Agnew</dc:creator>
  <cp:keywords/>
  <dc:description/>
  <cp:lastModifiedBy>Clare Agnew</cp:lastModifiedBy>
  <cp:revision>2</cp:revision>
  <cp:lastPrinted>2024-06-20T14:37:00Z</cp:lastPrinted>
  <dcterms:created xsi:type="dcterms:W3CDTF">2025-01-16T21:54:00Z</dcterms:created>
  <dcterms:modified xsi:type="dcterms:W3CDTF">2025-01-16T21:54:00Z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8f99e99-9b44-4087-9344-0482001c1f1a_Enabled">
    <vt:lpwstr>true</vt:lpwstr>
  </property>
  <property fmtid="{D5CDD505-2E9C-101B-9397-08002B2CF9AE}" pid="3" name="MSIP_Label_b8f99e99-9b44-4087-9344-0482001c1f1a_Method">
    <vt:lpwstr>Privileged</vt:lpwstr>
  </property>
  <property fmtid="{D5CDD505-2E9C-101B-9397-08002B2CF9AE}" pid="4" name="MSIP_Label_b8f99e99-9b44-4087-9344-0482001c1f1a_SiteId">
    <vt:lpwstr>9323b596-236d-4890-bed3-60232a849027</vt:lpwstr>
  </property>
  <property fmtid="{D5CDD505-2E9C-101B-9397-08002B2CF9AE}" pid="5" name="Classification">
    <vt:lpwstr>TT_Public</vt:lpwstr>
  </property>
</Properties>
</file>